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5373F" w14:textId="4179E556" w:rsidR="00571036" w:rsidRPr="004C69DD" w:rsidRDefault="00571036" w:rsidP="00571036">
      <w:pPr>
        <w:pStyle w:val="EndnoteText"/>
        <w:numPr>
          <w:ilvl w:val="0"/>
          <w:numId w:val="35"/>
        </w:numPr>
        <w:rPr>
          <w:rFonts w:cstheme="minorHAnsi"/>
          <w:b/>
          <w:bCs/>
        </w:rPr>
      </w:pPr>
      <w:r w:rsidRPr="004C69DD">
        <w:rPr>
          <w:rFonts w:cstheme="minorHAnsi"/>
          <w:b/>
          <w:bCs/>
        </w:rPr>
        <w:t>International Appeal: Scientists call for Protection from Non-ionizing Electromagnetic Field Exposure</w:t>
      </w:r>
    </w:p>
    <w:p w14:paraId="4A954786" w14:textId="77777777" w:rsidR="00571036" w:rsidRPr="004C69DD" w:rsidRDefault="00571036" w:rsidP="00E224D0">
      <w:pPr>
        <w:pStyle w:val="EndnoteText"/>
        <w:ind w:firstLine="709"/>
        <w:rPr>
          <w:rFonts w:cstheme="minorHAnsi"/>
        </w:rPr>
      </w:pPr>
      <w:hyperlink r:id="rId8" w:history="1">
        <w:r w:rsidRPr="004C69DD">
          <w:rPr>
            <w:rStyle w:val="Hyperlink"/>
            <w:rFonts w:cstheme="minorHAnsi"/>
          </w:rPr>
          <w:t>https://emfscientist.org/index.php/emf-scientist-appeal</w:t>
        </w:r>
      </w:hyperlink>
    </w:p>
    <w:p w14:paraId="5BE5BF23" w14:textId="77777777" w:rsidR="00571036" w:rsidRPr="004C69DD" w:rsidRDefault="00571036" w:rsidP="00571036">
      <w:pPr>
        <w:pStyle w:val="EndnoteText"/>
        <w:ind w:firstLine="0"/>
        <w:rPr>
          <w:rFonts w:cstheme="minorHAnsi"/>
          <w:lang w:val="en-GB"/>
        </w:rPr>
      </w:pPr>
    </w:p>
    <w:p w14:paraId="17E28B4B" w14:textId="2FCBBABC" w:rsidR="00571036" w:rsidRPr="004C69DD" w:rsidRDefault="00571036" w:rsidP="00571036">
      <w:pPr>
        <w:pStyle w:val="EndnoteText"/>
        <w:numPr>
          <w:ilvl w:val="0"/>
          <w:numId w:val="35"/>
        </w:numPr>
        <w:rPr>
          <w:rFonts w:cstheme="minorHAnsi"/>
        </w:rPr>
      </w:pPr>
      <w:r w:rsidRPr="004C69DD">
        <w:rPr>
          <w:rFonts w:cstheme="minorHAnsi"/>
        </w:rPr>
        <w:t xml:space="preserve">Barrie Trower – “The Truth About 5G &amp; Wi-Fi” – Part 1. </w:t>
      </w:r>
      <w:hyperlink r:id="rId9" w:history="1">
        <w:r w:rsidRPr="004C69DD">
          <w:rPr>
            <w:rStyle w:val="Hyperlink"/>
            <w:rFonts w:cstheme="minorHAnsi"/>
          </w:rPr>
          <w:t>https://rumble.com/v2930dw-dr.-barrie-trower-the-truth-about-5g-and-wi-fi-part-1.html</w:t>
        </w:r>
      </w:hyperlink>
    </w:p>
    <w:p w14:paraId="69066D19" w14:textId="77777777" w:rsidR="00571036" w:rsidRPr="004C69DD" w:rsidRDefault="00571036" w:rsidP="00571036">
      <w:pPr>
        <w:pStyle w:val="EndnoteText"/>
        <w:ind w:firstLine="0"/>
        <w:rPr>
          <w:rFonts w:cstheme="minorHAnsi"/>
          <w:lang w:val="en-GB"/>
        </w:rPr>
      </w:pPr>
    </w:p>
    <w:p w14:paraId="36944268" w14:textId="52DD08B5" w:rsidR="00571036" w:rsidRPr="004C69DD" w:rsidRDefault="00571036" w:rsidP="00571036">
      <w:pPr>
        <w:pStyle w:val="EndnoteText"/>
        <w:numPr>
          <w:ilvl w:val="0"/>
          <w:numId w:val="35"/>
        </w:numPr>
        <w:rPr>
          <w:rFonts w:cstheme="minorHAnsi"/>
        </w:rPr>
      </w:pPr>
      <w:r w:rsidRPr="004C69DD">
        <w:rPr>
          <w:rFonts w:cstheme="minorHAnsi"/>
          <w:lang w:val="en-GB"/>
        </w:rPr>
        <w:t xml:space="preserve">Bandar. P and Carpenter. D. 2018. Planetary electromagnetic pollution: it is time to assess its impact. </w:t>
      </w:r>
      <w:hyperlink r:id="rId10" w:history="1">
        <w:r w:rsidRPr="004C69DD">
          <w:rPr>
            <w:rStyle w:val="Hyperlink"/>
            <w:rFonts w:cstheme="minorHAnsi"/>
            <w:lang w:val="en-GB"/>
          </w:rPr>
          <w:t>https://www.thelancet.com/journals/lanplh/article/PIIS2542-5196(18)30221-3/fulltext</w:t>
        </w:r>
      </w:hyperlink>
    </w:p>
    <w:p w14:paraId="70C45FF4" w14:textId="77777777" w:rsidR="00571036" w:rsidRPr="004C69DD" w:rsidRDefault="00571036" w:rsidP="00571036">
      <w:pPr>
        <w:pStyle w:val="EndnoteText"/>
        <w:ind w:firstLine="0"/>
        <w:rPr>
          <w:rFonts w:cstheme="minorHAnsi"/>
          <w:lang w:val="en-GB"/>
        </w:rPr>
      </w:pPr>
    </w:p>
    <w:p w14:paraId="38A1FB1E" w14:textId="34E5A916" w:rsidR="00571036" w:rsidRPr="004C69DD" w:rsidRDefault="00571036" w:rsidP="00571036">
      <w:pPr>
        <w:pStyle w:val="EndnoteText"/>
        <w:numPr>
          <w:ilvl w:val="0"/>
          <w:numId w:val="35"/>
        </w:numPr>
        <w:rPr>
          <w:rFonts w:cstheme="minorHAnsi"/>
        </w:rPr>
      </w:pPr>
      <w:r w:rsidRPr="004C69DD">
        <w:rPr>
          <w:rFonts w:cstheme="minorHAnsi"/>
        </w:rPr>
        <w:t xml:space="preserve">Vandana Shiva. </w:t>
      </w:r>
      <w:r w:rsidRPr="002C0C42">
        <w:rPr>
          <w:rFonts w:cstheme="minorHAnsi"/>
          <w:i/>
          <w:iCs/>
        </w:rPr>
        <w:t>Oneness vs the 1%.</w:t>
      </w:r>
      <w:r w:rsidRPr="004C69DD">
        <w:rPr>
          <w:rFonts w:cstheme="minorHAnsi"/>
        </w:rPr>
        <w:t xml:space="preserve"> Spinifex Press,2018</w:t>
      </w:r>
    </w:p>
    <w:p w14:paraId="392B81E5" w14:textId="77777777" w:rsidR="00571036" w:rsidRPr="004C69DD" w:rsidRDefault="00571036" w:rsidP="00571036">
      <w:pPr>
        <w:pStyle w:val="EndnoteText"/>
        <w:ind w:firstLine="0"/>
        <w:rPr>
          <w:rFonts w:cstheme="minorHAnsi"/>
          <w:lang w:val="en-GB"/>
        </w:rPr>
      </w:pPr>
    </w:p>
    <w:p w14:paraId="5522F96B" w14:textId="5B19F4FD" w:rsidR="00571036" w:rsidRPr="004C69DD" w:rsidRDefault="00571036" w:rsidP="00571036">
      <w:pPr>
        <w:pStyle w:val="EndnoteText"/>
        <w:numPr>
          <w:ilvl w:val="0"/>
          <w:numId w:val="35"/>
        </w:numPr>
        <w:rPr>
          <w:rFonts w:cstheme="minorHAnsi"/>
        </w:rPr>
      </w:pPr>
      <w:r w:rsidRPr="004C69DD">
        <w:rPr>
          <w:rFonts w:cstheme="minorHAnsi"/>
        </w:rPr>
        <w:t xml:space="preserve">IMDb: Plot summary of the Matrix movie: </w:t>
      </w:r>
      <w:hyperlink r:id="rId11" w:history="1">
        <w:r w:rsidRPr="004C69DD">
          <w:rPr>
            <w:rStyle w:val="Hyperlink"/>
            <w:rFonts w:cstheme="minorHAnsi"/>
          </w:rPr>
          <w:t>https://www.imdb.com/title/tt0133093/plotsummary/</w:t>
        </w:r>
      </w:hyperlink>
    </w:p>
    <w:p w14:paraId="39C765CC" w14:textId="77777777" w:rsidR="00571036" w:rsidRPr="004C69DD" w:rsidRDefault="00571036" w:rsidP="00571036">
      <w:pPr>
        <w:pStyle w:val="EndnoteText"/>
        <w:ind w:firstLine="0"/>
        <w:rPr>
          <w:rFonts w:cstheme="minorHAnsi"/>
          <w:lang w:val="en-GB"/>
        </w:rPr>
      </w:pPr>
    </w:p>
    <w:p w14:paraId="31991A7A" w14:textId="4B087366" w:rsidR="00571036" w:rsidRPr="004C69DD" w:rsidRDefault="00571036" w:rsidP="00571036">
      <w:pPr>
        <w:pStyle w:val="EndnoteText"/>
        <w:numPr>
          <w:ilvl w:val="0"/>
          <w:numId w:val="35"/>
        </w:numPr>
        <w:rPr>
          <w:rFonts w:cstheme="minorHAnsi"/>
        </w:rPr>
      </w:pPr>
      <w:r w:rsidRPr="004C69DD">
        <w:rPr>
          <w:rFonts w:cstheme="minorHAnsi"/>
        </w:rPr>
        <w:t xml:space="preserve">Patricia Burke’s Substack for Safe Tech International </w:t>
      </w:r>
      <w:hyperlink r:id="rId12" w:history="1">
        <w:r w:rsidRPr="004C69DD">
          <w:rPr>
            <w:rStyle w:val="Hyperlink"/>
            <w:rFonts w:cstheme="minorHAnsi"/>
          </w:rPr>
          <w:t>patriciaburke@substack.com</w:t>
        </w:r>
      </w:hyperlink>
      <w:r w:rsidRPr="004C69DD">
        <w:rPr>
          <w:rFonts w:cstheme="minorHAnsi"/>
        </w:rPr>
        <w:t xml:space="preserve"> </w:t>
      </w:r>
    </w:p>
    <w:p w14:paraId="59998C37" w14:textId="77777777" w:rsidR="00571036" w:rsidRPr="004C69DD" w:rsidRDefault="00571036" w:rsidP="00571036">
      <w:pPr>
        <w:pStyle w:val="EndnoteText"/>
        <w:rPr>
          <w:rFonts w:cstheme="minorHAnsi"/>
          <w:lang w:val="en-GB"/>
        </w:rPr>
      </w:pPr>
    </w:p>
    <w:p w14:paraId="72A50846" w14:textId="1BD107A1" w:rsidR="00571036" w:rsidRPr="004C69DD" w:rsidRDefault="00571036" w:rsidP="00571036">
      <w:pPr>
        <w:pStyle w:val="EndnoteText"/>
        <w:numPr>
          <w:ilvl w:val="0"/>
          <w:numId w:val="35"/>
        </w:numPr>
        <w:rPr>
          <w:rFonts w:cstheme="minorHAnsi"/>
        </w:rPr>
      </w:pPr>
      <w:r w:rsidRPr="004C69DD">
        <w:rPr>
          <w:rFonts w:cstheme="minorHAnsi"/>
        </w:rPr>
        <w:t xml:space="preserve">Patricia Burke. Conspiracies; what you need to know </w:t>
      </w:r>
      <w:hyperlink r:id="rId13" w:history="1">
        <w:r w:rsidRPr="004C69DD">
          <w:rPr>
            <w:rStyle w:val="Hyperlink"/>
            <w:rFonts w:cstheme="minorHAnsi"/>
          </w:rPr>
          <w:t>https://naturalblaze.com/2021/02/timepeace-6-political-narratives-and-urgent-decision-making-covid-climate-censorship-and-domestic-terror.htm</w:t>
        </w:r>
      </w:hyperlink>
    </w:p>
    <w:p w14:paraId="403B4DA8" w14:textId="77777777" w:rsidR="00571036" w:rsidRPr="004C69DD" w:rsidRDefault="00571036" w:rsidP="00571036">
      <w:pPr>
        <w:pStyle w:val="EndnoteText"/>
        <w:ind w:firstLine="0"/>
        <w:rPr>
          <w:rFonts w:cstheme="minorHAnsi"/>
          <w:lang w:val="en-GB"/>
        </w:rPr>
      </w:pPr>
    </w:p>
    <w:p w14:paraId="3E1EF2FC" w14:textId="1CA9FDC3" w:rsidR="00571036" w:rsidRPr="004C69DD" w:rsidRDefault="00571036" w:rsidP="00571036">
      <w:pPr>
        <w:pStyle w:val="EndnoteText"/>
        <w:numPr>
          <w:ilvl w:val="0"/>
          <w:numId w:val="35"/>
        </w:numPr>
        <w:rPr>
          <w:rFonts w:cstheme="minorHAnsi"/>
        </w:rPr>
      </w:pPr>
      <w:r w:rsidRPr="004C69DD">
        <w:rPr>
          <w:rFonts w:cstheme="minorHAnsi"/>
        </w:rPr>
        <w:t xml:space="preserve">Magda Havas, Canada. History of EMF. </w:t>
      </w:r>
      <w:hyperlink r:id="rId14" w:history="1">
        <w:r w:rsidRPr="004C69DD">
          <w:rPr>
            <w:rStyle w:val="Hyperlink"/>
            <w:rFonts w:cstheme="minorHAnsi"/>
          </w:rPr>
          <w:t>https://www.electrosensitivesociety.com/history-of-the-illness/</w:t>
        </w:r>
      </w:hyperlink>
      <w:r w:rsidRPr="004C69DD">
        <w:rPr>
          <w:rFonts w:cstheme="minorHAnsi"/>
        </w:rPr>
        <w:t xml:space="preserve">  </w:t>
      </w:r>
    </w:p>
    <w:p w14:paraId="445C75ED" w14:textId="77777777" w:rsidR="00571036" w:rsidRPr="004C69DD" w:rsidRDefault="00571036" w:rsidP="00571036">
      <w:pPr>
        <w:pStyle w:val="EndnoteText"/>
        <w:ind w:firstLine="0"/>
        <w:rPr>
          <w:rFonts w:cstheme="minorHAnsi"/>
          <w:lang w:val="en-GB"/>
        </w:rPr>
      </w:pPr>
    </w:p>
    <w:p w14:paraId="2A24F0C5" w14:textId="54328682" w:rsidR="00571036" w:rsidRPr="00571036" w:rsidRDefault="00571036" w:rsidP="00571036">
      <w:pPr>
        <w:pStyle w:val="ListParagraph"/>
        <w:numPr>
          <w:ilvl w:val="0"/>
          <w:numId w:val="35"/>
        </w:numPr>
        <w:spacing w:line="278" w:lineRule="auto"/>
        <w:rPr>
          <w:rFonts w:cstheme="minorHAnsi"/>
          <w:sz w:val="20"/>
          <w:szCs w:val="20"/>
          <w:lang w:val="en-GB"/>
        </w:rPr>
      </w:pPr>
      <w:bookmarkStart w:id="0" w:name="_Hlk196839066"/>
      <w:r w:rsidRPr="00571036">
        <w:rPr>
          <w:rFonts w:cstheme="minorHAnsi"/>
          <w:sz w:val="20"/>
          <w:szCs w:val="20"/>
        </w:rPr>
        <w:t xml:space="preserve">Cook HJ, Steneck NH, Vander AJ, Kane GL. Early research on the biological effects of microwave radiation: 1940-1960. Ann Sci. 1980 May;37(3):323-51. doi: 10.1080/00033798000200271. PMID: 11610730. </w:t>
      </w:r>
      <w:bookmarkEnd w:id="0"/>
      <w:r w:rsidRPr="00571036">
        <w:rPr>
          <w:rFonts w:cstheme="minorHAnsi"/>
          <w:sz w:val="20"/>
          <w:szCs w:val="20"/>
        </w:rPr>
        <w:fldChar w:fldCharType="begin"/>
      </w:r>
      <w:r w:rsidRPr="00571036">
        <w:rPr>
          <w:rFonts w:cstheme="minorHAnsi"/>
          <w:sz w:val="20"/>
          <w:szCs w:val="20"/>
        </w:rPr>
        <w:instrText>HYPERLINK "https://pubmed.ncbi.nlm.nih.gov/11610730/"</w:instrText>
      </w:r>
      <w:r w:rsidRPr="00571036">
        <w:rPr>
          <w:rFonts w:cstheme="minorHAnsi"/>
          <w:sz w:val="20"/>
          <w:szCs w:val="20"/>
        </w:rPr>
        <w:fldChar w:fldCharType="separate"/>
      </w:r>
      <w:r w:rsidRPr="00571036">
        <w:rPr>
          <w:rStyle w:val="Hyperlink"/>
          <w:rFonts w:cstheme="minorHAnsi"/>
          <w:sz w:val="20"/>
          <w:szCs w:val="20"/>
        </w:rPr>
        <w:t>https://pubmed.ncbi.nlm.nih.gov/11610730/</w:t>
      </w:r>
      <w:r w:rsidRPr="00571036">
        <w:rPr>
          <w:rFonts w:cstheme="minorHAnsi"/>
          <w:sz w:val="20"/>
          <w:szCs w:val="20"/>
        </w:rPr>
        <w:fldChar w:fldCharType="end"/>
      </w:r>
    </w:p>
    <w:p w14:paraId="2EB9B62A" w14:textId="77777777" w:rsidR="00571036" w:rsidRP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4C69DD">
        <w:rPr>
          <w:rFonts w:cstheme="minorHAnsi"/>
          <w:lang w:val="en-GB"/>
        </w:rPr>
        <w:t xml:space="preserve">Hecht (2016) Health implications of Long-term Exposure to Electrosmog. </w:t>
      </w:r>
      <w:hyperlink r:id="rId15" w:history="1">
        <w:r w:rsidRPr="004C69DD">
          <w:rPr>
            <w:rStyle w:val="Hyperlink"/>
            <w:rFonts w:cstheme="minorHAnsi"/>
          </w:rPr>
          <w:t>https://manhattanneighbors.org/k-hecht/</w:t>
        </w:r>
      </w:hyperlink>
    </w:p>
    <w:p w14:paraId="6474664F" w14:textId="77777777" w:rsidR="00571036" w:rsidRP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  <w:lang w:val="en-GB"/>
        </w:rPr>
        <w:t xml:space="preserve">EMF Wise, a website dedicated to Safe EMF: </w:t>
      </w:r>
      <w:hyperlink r:id="rId16" w:history="1">
        <w:r w:rsidRPr="00571036">
          <w:rPr>
            <w:rStyle w:val="Hyperlink"/>
            <w:rFonts w:cstheme="minorHAnsi"/>
            <w:lang w:val="en-GB"/>
          </w:rPr>
          <w:t>https://www.emfwise.com/</w:t>
        </w:r>
      </w:hyperlink>
    </w:p>
    <w:p w14:paraId="1AE1EFF8" w14:textId="77777777" w:rsidR="00571036" w:rsidRP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Australian Radiation Protection and Nuclear Safety Agency: </w:t>
      </w:r>
      <w:hyperlink r:id="rId17" w:anchor="cause" w:history="1">
        <w:r w:rsidRPr="00571036">
          <w:rPr>
            <w:rStyle w:val="Hyperlink"/>
            <w:rFonts w:cstheme="minorHAnsi"/>
            <w:lang w:val="en-GB"/>
          </w:rPr>
          <w:t>https://www.arpansa.gov.au/understanding-radiation/radiation-sources/more-radiation-sources/mobile-phones#cause</w:t>
        </w:r>
      </w:hyperlink>
    </w:p>
    <w:p w14:paraId="23E48E15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hyperlink r:id="rId18" w:history="1">
        <w:r w:rsidRPr="000D6518">
          <w:rPr>
            <w:rStyle w:val="Hyperlink"/>
            <w:rFonts w:cstheme="minorHAnsi"/>
          </w:rPr>
          <w:t>https://www.arpansa.gov.au/understanding-radiation/radiation-sources/more-radiation-sources/mobile-phones#can-my-child-use-a-mobile-phone</w:t>
        </w:r>
      </w:hyperlink>
      <w:r w:rsidRPr="00571036">
        <w:rPr>
          <w:rFonts w:cstheme="minorHAnsi"/>
        </w:rPr>
        <w:t xml:space="preserve"> </w:t>
      </w:r>
    </w:p>
    <w:p w14:paraId="46FC4B7E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Environmental Health Trust (EHT): </w:t>
      </w:r>
      <w:r w:rsidRPr="00571036">
        <w:rPr>
          <w:rFonts w:cstheme="minorHAnsi"/>
          <w:lang w:val="en-GB"/>
        </w:rPr>
        <w:t xml:space="preserve"> </w:t>
      </w:r>
      <w:hyperlink r:id="rId19" w:history="1">
        <w:r w:rsidRPr="00571036">
          <w:rPr>
            <w:rStyle w:val="Hyperlink"/>
            <w:rFonts w:cstheme="minorHAnsi"/>
            <w:lang w:val="en-GB"/>
          </w:rPr>
          <w:t>https://ehtrust.org/</w:t>
        </w:r>
      </w:hyperlink>
    </w:p>
    <w:p w14:paraId="30C83B03" w14:textId="77777777" w:rsidR="00571036" w:rsidRP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EH Trust website, letters written to President Biden in 2021 and President Trump in 2019: </w:t>
      </w:r>
      <w:hyperlink r:id="rId20" w:history="1">
        <w:r w:rsidRPr="00571036">
          <w:rPr>
            <w:rStyle w:val="Hyperlink"/>
            <w:rFonts w:cstheme="minorHAnsi"/>
          </w:rPr>
          <w:t>https://ehtrust.org/dear-president-biden-halt-5g-assess-environmental-impact-minimize-technology-health-effects-to-children/</w:t>
        </w:r>
      </w:hyperlink>
      <w:r w:rsidRPr="00571036">
        <w:rPr>
          <w:rFonts w:cstheme="minorHAnsi"/>
        </w:rPr>
        <w:t xml:space="preserve"> </w:t>
      </w:r>
    </w:p>
    <w:p w14:paraId="6ECEB65F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  <w:lang w:val="en-GB"/>
        </w:rPr>
        <w:t xml:space="preserve">EH Trust wins court case: </w:t>
      </w:r>
      <w:bookmarkStart w:id="1" w:name="_Hlk196840585"/>
      <w:r w:rsidRPr="00571036">
        <w:rPr>
          <w:rFonts w:cstheme="minorHAnsi"/>
        </w:rPr>
        <w:fldChar w:fldCharType="begin"/>
      </w:r>
      <w:r w:rsidRPr="00571036">
        <w:rPr>
          <w:rFonts w:cstheme="minorHAnsi"/>
        </w:rPr>
        <w:instrText>HYPERLINK "https://ehtrust.org/in-historic-decision-federal-court-finds-fcc-failed-to-explain-why-it-ignored-scientific-evidence-showing-harm-from-wireless-radiation/"</w:instrText>
      </w:r>
      <w:r w:rsidRPr="00571036">
        <w:rPr>
          <w:rFonts w:cstheme="minorHAnsi"/>
        </w:rPr>
        <w:fldChar w:fldCharType="separate"/>
      </w:r>
      <w:r w:rsidRPr="00571036">
        <w:rPr>
          <w:rStyle w:val="Hyperlink"/>
          <w:rFonts w:cstheme="minorHAnsi"/>
          <w:lang w:val="en-GB"/>
        </w:rPr>
        <w:t>https://ehtrust.org/in-historic-decision-federal-court-finds-fcc-failed-to-explain-why-it-ignored-scientific-evidence-showing-harm-from-wireless-radiation/</w:t>
      </w:r>
      <w:r w:rsidRPr="00571036">
        <w:rPr>
          <w:rFonts w:cstheme="minorHAnsi"/>
        </w:rPr>
        <w:fldChar w:fldCharType="end"/>
      </w:r>
      <w:r w:rsidRPr="00571036">
        <w:rPr>
          <w:rFonts w:cstheme="minorHAnsi"/>
          <w:lang w:val="en-GB"/>
        </w:rPr>
        <w:t xml:space="preserve"> </w:t>
      </w:r>
      <w:bookmarkEnd w:id="1"/>
    </w:p>
    <w:p w14:paraId="6391C794" w14:textId="77777777" w:rsidR="00571036" w:rsidRP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EHT video presentation about the EHT vs FCC court case. </w:t>
      </w:r>
      <w:bookmarkStart w:id="2" w:name="_Hlk198117299"/>
      <w:r w:rsidRPr="00571036">
        <w:rPr>
          <w:rFonts w:cstheme="minorHAnsi"/>
        </w:rPr>
        <w:t>Devra Davis presents history of cell phones and the reasons FCC standards are no longer relevant.</w:t>
      </w:r>
      <w:bookmarkEnd w:id="2"/>
      <w:r w:rsidRPr="00571036">
        <w:rPr>
          <w:rFonts w:cstheme="minorHAnsi"/>
        </w:rPr>
        <w:t xml:space="preserve"> </w:t>
      </w:r>
      <w:hyperlink r:id="rId21" w:history="1">
        <w:r w:rsidRPr="00571036">
          <w:rPr>
            <w:rStyle w:val="Hyperlink"/>
            <w:rFonts w:cstheme="minorHAnsi"/>
          </w:rPr>
          <w:t>https://www.youtube.com/watch?v=Qb42IZrMwFg</w:t>
        </w:r>
      </w:hyperlink>
      <w:r w:rsidRPr="00571036">
        <w:rPr>
          <w:rFonts w:cstheme="minorHAnsi"/>
        </w:rPr>
        <w:t xml:space="preserve"> </w:t>
      </w:r>
    </w:p>
    <w:p w14:paraId="3CC4ECF1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hyperlink r:id="rId22" w:history="1">
        <w:r w:rsidRPr="000D6518">
          <w:rPr>
            <w:rStyle w:val="Hyperlink"/>
            <w:rFonts w:cstheme="minorHAnsi"/>
          </w:rPr>
          <w:t>https://ehtrust.org/what-evidence-of-people-injured-by-wireless-radiation-was-ignored-by-the-fcc-historic-lawsuit-eht-et-al-v-fcc/</w:t>
        </w:r>
      </w:hyperlink>
      <w:r w:rsidRPr="00571036">
        <w:rPr>
          <w:rFonts w:cstheme="minorHAnsi"/>
        </w:rPr>
        <w:t xml:space="preserve"> </w:t>
      </w:r>
    </w:p>
    <w:p w14:paraId="0F0A44B9" w14:textId="77777777" w:rsidR="00571036" w:rsidRP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A Parliamentary Inquiry into 5G in Australia: </w:t>
      </w:r>
      <w:hyperlink r:id="rId23" w:history="1">
        <w:r w:rsidRPr="00571036">
          <w:rPr>
            <w:rStyle w:val="Hyperlink"/>
            <w:rFonts w:cstheme="minorHAnsi"/>
          </w:rPr>
          <w:t>https://www.aph.gov.au/Parliamentary_Business/Committees/House/Communications/5G</w:t>
        </w:r>
      </w:hyperlink>
    </w:p>
    <w:p w14:paraId="650796A0" w14:textId="77777777" w:rsidR="00571036" w:rsidRP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ICNIRP, International Commission on Non-Ionizing Radiation Protection: </w:t>
      </w:r>
      <w:hyperlink r:id="rId24" w:history="1">
        <w:r w:rsidRPr="00571036">
          <w:rPr>
            <w:rStyle w:val="Hyperlink"/>
            <w:rFonts w:cstheme="minorHAnsi"/>
          </w:rPr>
          <w:t>https://www.icnirp.org/en/about-icnirp/commission/index.html</w:t>
        </w:r>
      </w:hyperlink>
      <w:r w:rsidRPr="00571036">
        <w:rPr>
          <w:rFonts w:cstheme="minorHAnsi"/>
        </w:rPr>
        <w:t xml:space="preserve">  </w:t>
      </w:r>
    </w:p>
    <w:p w14:paraId="66D8789F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hyperlink r:id="rId25" w:history="1">
        <w:r w:rsidRPr="000D6518">
          <w:rPr>
            <w:rStyle w:val="Hyperlink"/>
            <w:rFonts w:cstheme="minorHAnsi"/>
            <w:lang w:val="en-GB"/>
          </w:rPr>
          <w:t>https://www.icnirp.org/en/about-icnirp/funding-governance/index.html</w:t>
        </w:r>
      </w:hyperlink>
    </w:p>
    <w:p w14:paraId="7A619D86" w14:textId="77777777" w:rsidR="00571036" w:rsidRP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Barrie Trower PhD. Military microwave expert: YouTube link: </w:t>
      </w:r>
      <w:hyperlink r:id="rId26" w:history="1">
        <w:r w:rsidRPr="00571036">
          <w:rPr>
            <w:rStyle w:val="Hyperlink"/>
            <w:rFonts w:cstheme="minorHAnsi"/>
          </w:rPr>
          <w:t>Dr. Barrie Trower – “The Truth About 5G &amp; Wi-Fi – Part 1</w:t>
        </w:r>
      </w:hyperlink>
      <w:r w:rsidRPr="00571036">
        <w:rPr>
          <w:rFonts w:cstheme="minorHAnsi"/>
        </w:rPr>
        <w:t>.</w:t>
      </w:r>
    </w:p>
    <w:p w14:paraId="63CE1ED0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  <w:lang w:val="en-GB"/>
        </w:rPr>
        <w:lastRenderedPageBreak/>
        <w:t>https://www.wellintent.net/resources/Barrie-Trower-article-prepared-for King-of Botswana</w:t>
      </w:r>
    </w:p>
    <w:p w14:paraId="2278EE3A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Australian Parliamentary Inquiry 2018: Health &amp; Aged Care and Biotoxin Illness: </w:t>
      </w:r>
      <w:hyperlink r:id="rId27" w:history="1">
        <w:r w:rsidRPr="00571036">
          <w:rPr>
            <w:rStyle w:val="Hyperlink"/>
            <w:rFonts w:cstheme="minorHAnsi"/>
          </w:rPr>
          <w:t>https://www.aph.gov.au/Parliamentary_Business/Committees/House/Health_Aged_Care_and_Sport/BiotoxinIllnesses/Report</w:t>
        </w:r>
      </w:hyperlink>
    </w:p>
    <w:p w14:paraId="51D07ED2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Australian Parliamentary Inquiry 2019: Rollout of 5G in Australia </w:t>
      </w:r>
      <w:hyperlink r:id="rId28" w:history="1">
        <w:r w:rsidRPr="00571036">
          <w:rPr>
            <w:rStyle w:val="Hyperlink"/>
            <w:rFonts w:cstheme="minorHAnsi"/>
          </w:rPr>
          <w:t>https://www.aph.gov.au/Parliamentary_Business/Committees/House/Communications/5G</w:t>
        </w:r>
      </w:hyperlink>
    </w:p>
    <w:p w14:paraId="198A521B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Surviving Mold: </w:t>
      </w:r>
      <w:hyperlink r:id="rId29" w:history="1">
        <w:r w:rsidRPr="00571036">
          <w:rPr>
            <w:rStyle w:val="Hyperlink"/>
            <w:rFonts w:cstheme="minorHAnsi"/>
          </w:rPr>
          <w:t>https://www.survivingmold.com/legal-resources/publications/papers-by-dr-ritchie-shoemaker</w:t>
        </w:r>
      </w:hyperlink>
    </w:p>
    <w:p w14:paraId="2B681786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Shoemaker et all. 2010. Research Committee Report on Diagnosis and Treatment </w:t>
      </w:r>
      <w:r w:rsidRPr="00571036">
        <w:rPr>
          <w:rFonts w:cstheme="minorHAnsi"/>
        </w:rPr>
        <w:t xml:space="preserve">of </w:t>
      </w:r>
      <w:r w:rsidRPr="00571036">
        <w:rPr>
          <w:rFonts w:cstheme="minorHAnsi"/>
        </w:rPr>
        <w:t>Chronic Inflammatory Response Syndrome Caused by Exposure to the Interior Environment of</w:t>
      </w:r>
      <w:r w:rsidRPr="00571036">
        <w:rPr>
          <w:rFonts w:cstheme="minorHAnsi"/>
        </w:rPr>
        <w:t xml:space="preserve"> </w:t>
      </w:r>
      <w:r w:rsidRPr="00571036">
        <w:rPr>
          <w:rFonts w:cstheme="minorHAnsi"/>
        </w:rPr>
        <w:t xml:space="preserve">Water-Damaged Buildings JULY 27, 2010. </w:t>
      </w:r>
      <w:hyperlink r:id="rId30" w:history="1">
        <w:r w:rsidRPr="00571036">
          <w:rPr>
            <w:rStyle w:val="Hyperlink"/>
            <w:rFonts w:cstheme="minorHAnsi"/>
          </w:rPr>
          <w:t>https://irp-cdn.multiscreensite.com/562d25c6/files/uploaded/Research%20Committee%20Report%20on%20Diagnosis%20and%20Treatment%20of%20CIRS%20WDB_July%2027_2010.pdf</w:t>
        </w:r>
      </w:hyperlink>
      <w:r w:rsidRPr="00571036">
        <w:rPr>
          <w:rFonts w:cstheme="minorHAnsi"/>
        </w:rPr>
        <w:t xml:space="preserve"> </w:t>
      </w:r>
    </w:p>
    <w:p w14:paraId="4580BC50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Seletun Statement, Karalinska Institute, Press Statement: </w:t>
      </w:r>
      <w:hyperlink r:id="rId31" w:history="1">
        <w:r w:rsidRPr="00571036">
          <w:rPr>
            <w:rStyle w:val="Hyperlink"/>
            <w:rFonts w:cstheme="minorHAnsi"/>
            <w:color w:val="4472C4" w:themeColor="accent1"/>
          </w:rPr>
          <w:t>https://www.iemfa.org/seletun-statement/</w:t>
        </w:r>
      </w:hyperlink>
    </w:p>
    <w:p w14:paraId="1FB631ED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The BioInitiative Report 2012. A Rationale for Biologically-based Exposure Standards for Low-Intensity Electromagnetic Radiation: </w:t>
      </w:r>
      <w:hyperlink r:id="rId32" w:history="1">
        <w:r w:rsidRPr="00571036">
          <w:rPr>
            <w:rFonts w:eastAsia="Times New Roman" w:cstheme="minorHAnsi"/>
            <w:i/>
            <w:iCs/>
            <w:color w:val="4472C4" w:themeColor="accent1"/>
            <w:kern w:val="0"/>
            <w:u w:val="single"/>
            <w:lang w:eastAsia="en-AU"/>
            <w14:ligatures w14:val="none"/>
          </w:rPr>
          <w:t>https://bioinitiative.org/table-of-contents/</w:t>
        </w:r>
      </w:hyperlink>
    </w:p>
    <w:p w14:paraId="04325856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Australian Medical Association, Oath: </w:t>
      </w:r>
      <w:hyperlink r:id="rId33" w:history="1">
        <w:r w:rsidRPr="00571036">
          <w:rPr>
            <w:rStyle w:val="Hyperlink"/>
            <w:rFonts w:cstheme="minorHAnsi"/>
            <w:kern w:val="0"/>
          </w:rPr>
          <w:t>https://www.ama.com.au/media/ama-adopts-wma-declaration-geneva</w:t>
        </w:r>
      </w:hyperlink>
    </w:p>
    <w:p w14:paraId="1AF3C692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Dr Charlie Teo. TV interview on mobile phone and brain cancer risk_60 Minutes: </w:t>
      </w:r>
      <w:hyperlink r:id="rId34" w:history="1">
        <w:r w:rsidRPr="00571036">
          <w:rPr>
            <w:rStyle w:val="Hyperlink"/>
            <w:rFonts w:cstheme="minorHAnsi"/>
          </w:rPr>
          <w:t>https://www.youtube.com/watch?v=mMKwtjO73Y8</w:t>
        </w:r>
      </w:hyperlink>
      <w:r w:rsidRPr="00571036">
        <w:rPr>
          <w:rFonts w:cstheme="minorHAnsi"/>
        </w:rPr>
        <w:t xml:space="preserve"> </w:t>
      </w:r>
    </w:p>
    <w:p w14:paraId="44ED3322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ECSFR Letter to Dr Brendan Murphy Legal Notice; Cease and Desist – Safety of 5G Technology. </w:t>
      </w:r>
      <w:hyperlink r:id="rId35" w:history="1">
        <w:r w:rsidRPr="00571036">
          <w:rPr>
            <w:rStyle w:val="Hyperlink"/>
            <w:rFonts w:cstheme="minorHAnsi"/>
          </w:rPr>
          <w:t>www.wellintent.net.essential-reading</w:t>
        </w:r>
      </w:hyperlink>
      <w:bookmarkStart w:id="3" w:name="_Hlk197094215"/>
    </w:p>
    <w:p w14:paraId="385B81A8" w14:textId="77777777" w:rsidR="00571036" w:rsidRP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ES-UK.info. Social Exclusion to Electromagnetic Pollution: A Belgian Perspective. Go to: Electric Sensitivity UK: </w:t>
      </w:r>
      <w:hyperlink r:id="rId36" w:history="1">
        <w:r w:rsidRPr="00571036">
          <w:rPr>
            <w:rStyle w:val="Hyperlink"/>
            <w:rFonts w:cstheme="minorHAnsi"/>
            <w:noProof/>
          </w:rPr>
          <w:t>http://www.es-uk.info/</w:t>
        </w:r>
      </w:hyperlink>
      <w:bookmarkEnd w:id="3"/>
    </w:p>
    <w:p w14:paraId="32F2E714" w14:textId="4A6F3ADA" w:rsidR="00571036" w:rsidRP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ES-UK.info: </w:t>
      </w:r>
      <w:hyperlink r:id="rId37" w:history="1">
        <w:r w:rsidRPr="000D6518">
          <w:rPr>
            <w:rStyle w:val="Hyperlink"/>
            <w:rFonts w:cstheme="minorHAnsi"/>
          </w:rPr>
          <w:t>https://www.es-uk.info/resources/</w:t>
        </w:r>
      </w:hyperlink>
    </w:p>
    <w:p w14:paraId="638DF396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MCH and EHS are Linked: Belpomme D, Irigaray P. Why electrohypersensitivity and related symptoms are caused by non-ionizing man-made electromagnetic fields: An overview and medical assessment. Environ Res. 2022 Sep;212(Pt A):113374. doi: 10.1016/j.envres.2022.113374. Epub 2022 May 7. PMID: 35537497. </w:t>
      </w:r>
      <w:hyperlink r:id="rId38" w:history="1">
        <w:r w:rsidRPr="00571036">
          <w:rPr>
            <w:rStyle w:val="Hyperlink"/>
            <w:rFonts w:cstheme="minorHAnsi"/>
          </w:rPr>
          <w:t>https://pubmed.ncbi.nlm.nih.gov/35537497/</w:t>
        </w:r>
      </w:hyperlink>
    </w:p>
    <w:p w14:paraId="031AB817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The Truth About Cancer Series: </w:t>
      </w:r>
      <w:hyperlink r:id="rId39" w:history="1">
        <w:r w:rsidRPr="00571036">
          <w:rPr>
            <w:rStyle w:val="Hyperlink"/>
            <w:rFonts w:cstheme="minorHAnsi"/>
          </w:rPr>
          <w:t>https://thetruthaboutcancer.com/</w:t>
        </w:r>
      </w:hyperlink>
    </w:p>
    <w:p w14:paraId="4C73628C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>G. Edward Griffin. 2010.</w:t>
      </w:r>
      <w:r w:rsidRPr="00571036">
        <w:rPr>
          <w:rFonts w:cstheme="minorHAnsi"/>
          <w:i/>
          <w:iCs/>
        </w:rPr>
        <w:t>The Creature from Jekyll Island; A Second Look at the Federal Reserve</w:t>
      </w:r>
      <w:r w:rsidRPr="00571036">
        <w:rPr>
          <w:rFonts w:cstheme="minorHAnsi"/>
        </w:rPr>
        <w:t xml:space="preserve">: </w:t>
      </w:r>
      <w:hyperlink r:id="rId40" w:history="1">
        <w:r w:rsidRPr="00571036">
          <w:rPr>
            <w:rStyle w:val="Hyperlink"/>
            <w:rFonts w:cstheme="minorHAnsi"/>
          </w:rPr>
          <w:t>https://realityzone.com/</w:t>
        </w:r>
      </w:hyperlink>
      <w:r w:rsidRPr="00571036">
        <w:rPr>
          <w:rFonts w:cstheme="minorHAnsi"/>
        </w:rPr>
        <w:t xml:space="preserve"> </w:t>
      </w:r>
    </w:p>
    <w:p w14:paraId="141595BA" w14:textId="77777777" w:rsidR="00571036" w:rsidRP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The Seletun Scientific Statement: Lower EMF Standards for World Health A re Urgently Needed, International Scientists Say. </w:t>
      </w:r>
      <w:hyperlink r:id="rId41" w:history="1">
        <w:r w:rsidRPr="00571036">
          <w:rPr>
            <w:rStyle w:val="Hyperlink"/>
            <w:rFonts w:cstheme="minorHAnsi"/>
          </w:rPr>
          <w:t>https://www.iemfa.org/seletun-statement/</w:t>
        </w:r>
      </w:hyperlink>
      <w:r w:rsidRPr="00571036">
        <w:rPr>
          <w:rFonts w:cstheme="minorHAnsi"/>
        </w:rPr>
        <w:t xml:space="preserve"> </w:t>
      </w:r>
    </w:p>
    <w:p w14:paraId="1F05E250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Building Biology Institute:  </w:t>
      </w:r>
      <w:hyperlink r:id="rId42" w:history="1">
        <w:r w:rsidRPr="00571036">
          <w:rPr>
            <w:rStyle w:val="Hyperlink"/>
            <w:rFonts w:cstheme="minorHAnsi"/>
          </w:rPr>
          <w:t>https://buildingbiology.com/about/</w:t>
        </w:r>
      </w:hyperlink>
      <w:r w:rsidRPr="00571036">
        <w:rPr>
          <w:rFonts w:cstheme="minorHAnsi"/>
        </w:rPr>
        <w:t xml:space="preserve"> </w:t>
      </w:r>
    </w:p>
    <w:p w14:paraId="0F26F11E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What to know about X-rays: </w:t>
      </w:r>
      <w:hyperlink r:id="rId43" w:history="1">
        <w:r w:rsidRPr="00571036">
          <w:rPr>
            <w:rStyle w:val="Hyperlink"/>
            <w:rFonts w:cstheme="minorHAnsi"/>
          </w:rPr>
          <w:t>https://www.medicalnewstoday.com/articles/219970</w:t>
        </w:r>
      </w:hyperlink>
    </w:p>
    <w:p w14:paraId="029AA21E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Arthur Firstenberg. </w:t>
      </w:r>
      <w:r w:rsidRPr="00571036">
        <w:rPr>
          <w:rFonts w:cstheme="minorHAnsi"/>
          <w:i/>
          <w:iCs/>
        </w:rPr>
        <w:t>The Invisible Rainbow: A History of Electricity and Life</w:t>
      </w:r>
      <w:r w:rsidRPr="00571036">
        <w:rPr>
          <w:rFonts w:cstheme="minorHAnsi"/>
        </w:rPr>
        <w:t>. 2017. AGB Press</w:t>
      </w:r>
    </w:p>
    <w:p w14:paraId="51EC51EF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Aurthur Firstenberg: </w:t>
      </w:r>
      <w:hyperlink r:id="rId44" w:history="1">
        <w:r w:rsidRPr="00571036">
          <w:rPr>
            <w:rStyle w:val="Hyperlink"/>
            <w:rFonts w:cstheme="minorHAnsi"/>
          </w:rPr>
          <w:t>https://cellphonetaskforce.org/wp-content/uploads/2023/11/CURRICULUM-VITAE-of-Arthur-Firstenberg.pdf</w:t>
        </w:r>
      </w:hyperlink>
    </w:p>
    <w:p w14:paraId="3AEAC921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Dr Bruce Lipton: </w:t>
      </w:r>
      <w:r w:rsidRPr="00571036">
        <w:rPr>
          <w:rFonts w:cstheme="minorHAnsi"/>
          <w:i/>
          <w:iCs/>
        </w:rPr>
        <w:t>Biology of Belief: Unleashing the Power of Consciousness, Matter, &amp; Miracles</w:t>
      </w:r>
      <w:r w:rsidRPr="00571036">
        <w:rPr>
          <w:rFonts w:cstheme="minorHAnsi"/>
        </w:rPr>
        <w:t xml:space="preserve"> </w:t>
      </w:r>
      <w:hyperlink r:id="rId45" w:history="1">
        <w:r w:rsidRPr="00571036">
          <w:rPr>
            <w:rStyle w:val="Hyperlink"/>
            <w:rFonts w:cstheme="minorHAnsi"/>
          </w:rPr>
          <w:t>https://www.brucelipton.com/</w:t>
        </w:r>
      </w:hyperlink>
    </w:p>
    <w:p w14:paraId="495E1F59" w14:textId="77777777" w:rsidR="00571036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</w:rPr>
        <w:t xml:space="preserve">The Cell Phone and the Cell – the Role of Calcium, by Andrew Goldsworthy: </w:t>
      </w:r>
      <w:hyperlink r:id="rId46" w:history="1">
        <w:r w:rsidRPr="00571036">
          <w:rPr>
            <w:rStyle w:val="Hyperlink"/>
            <w:rFonts w:cstheme="minorHAnsi"/>
          </w:rPr>
          <w:t>https://www.radiationresearch.org/research/the-cell-phone-and-the-cell-the-role-of-calcium-by-dr-andrew-goldsworthy/</w:t>
        </w:r>
      </w:hyperlink>
      <w:r w:rsidRPr="00571036">
        <w:rPr>
          <w:rFonts w:cstheme="minorHAnsi"/>
        </w:rPr>
        <w:t xml:space="preserve">  </w:t>
      </w:r>
    </w:p>
    <w:p w14:paraId="7EDAFA39" w14:textId="77777777" w:rsidR="004D46F5" w:rsidRPr="004D46F5" w:rsidRDefault="00571036" w:rsidP="00571036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Fonts w:cstheme="minorHAnsi"/>
          <w:lang w:val="en-GB"/>
        </w:rPr>
        <w:lastRenderedPageBreak/>
        <w:t xml:space="preserve">5G: Great risk for EU, U.S. and International Health! Compelling Evidence for Eight Distinct Types of Great Harm Caused by Electromagnetic Field (EMF) Exposures and the Mechanism that Causes Them: </w:t>
      </w:r>
      <w:hyperlink r:id="rId47" w:history="1">
        <w:r w:rsidRPr="00571036">
          <w:rPr>
            <w:rStyle w:val="Hyperlink"/>
            <w:rFonts w:cstheme="minorHAnsi"/>
            <w:lang w:val="en-GB"/>
          </w:rPr>
          <w:t>https://www.fcc.gov/ecfs/document/10910251807127/</w:t>
        </w:r>
        <w:r w:rsidRPr="00571036">
          <w:rPr>
            <w:rStyle w:val="Hyperlink"/>
            <w:rFonts w:cstheme="minorHAnsi"/>
            <w:lang w:val="en-GB"/>
          </w:rPr>
          <w:t>1</w:t>
        </w:r>
      </w:hyperlink>
    </w:p>
    <w:p w14:paraId="6E70DEC1" w14:textId="75EE4336" w:rsidR="004D46F5" w:rsidRPr="004D46F5" w:rsidRDefault="006205B4" w:rsidP="004D46F5">
      <w:pPr>
        <w:pStyle w:val="EndnoteText"/>
        <w:numPr>
          <w:ilvl w:val="1"/>
          <w:numId w:val="35"/>
        </w:numPr>
        <w:spacing w:after="120"/>
        <w:rPr>
          <w:rFonts w:cstheme="minorHAnsi"/>
          <w:lang w:val="en-GB"/>
        </w:rPr>
      </w:pPr>
      <w:hyperlink r:id="rId48" w:history="1">
        <w:r w:rsidRPr="000D6518">
          <w:rPr>
            <w:rStyle w:val="Hyperlink"/>
            <w:rFonts w:cstheme="minorHAnsi"/>
            <w:lang w:val="en-GB"/>
          </w:rPr>
          <w:t>https://download-files.wixmp.com/raw/1dcd36_b03ae5528a454222949d699a6ce2203b.pdf?token=eyJhbGciOiJIUzI1NiIsInR5cCI6IkpXVCJ9.eyJvYmoiOltbeyJwYXRoIjoiL3Jhdy8xZGNkMzZfYjAzYWU1NTI4YTQ1NDIyMjk0OWQ2OTlhNmNlMjIwM2IucGRmIn1dXSwiZGlzIjp7ImZpbGVuYW1lIjoiNUcgR3JlYXQgUmlzayBieSBNYXJ0aW4gUGFsbCAyMDE4LnBkZiIsInR5cGUiOiJpbmxpbmUifSwiYXVkIjpbInVybjpzZXJ2aWNlOmZpbGUuZG93bmxvYWQiXSwiZXhwIjoxNzg5NjE2MjkzLCJqdGkiOiIwOGMzZjA4Mi1mNWM0LTRiZjQtOTIwMi1lNjE0ZGMyNTdlYTAiLCJpYXQiOjE3ODk2MTUzOTMsImlzcyI6InVybjphcHA6ZTY2NjMwZTcxNGYwNDkwYWFlYTFmMTQ5YjNiNjllMzIiLCJzdWIiOiJ1cm46YXBwOmU2NjYzMGU3MTRmMDQ5MGFhZWExZjE0OWIzYjY5ZTMyIn0.KIyFTjaHADy82Z5MxRNyo5lWZicFuvfwe06NUx_jG3Y</w:t>
        </w:r>
      </w:hyperlink>
      <w:r>
        <w:rPr>
          <w:rFonts w:cstheme="minorHAnsi"/>
          <w:lang w:val="en-GB"/>
        </w:rPr>
        <w:t xml:space="preserve"> </w:t>
      </w:r>
    </w:p>
    <w:p w14:paraId="6C347BBB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571036">
        <w:rPr>
          <w:rStyle w:val="Hyperlink"/>
          <w:rFonts w:cstheme="minorHAnsi"/>
        </w:rPr>
        <w:t xml:space="preserve">Dr. Bruce Lipton; The Wisdom of Your Cells. </w:t>
      </w:r>
      <w:hyperlink r:id="rId49" w:history="1">
        <w:r w:rsidRPr="00571036">
          <w:rPr>
            <w:rStyle w:val="Hyperlink"/>
            <w:rFonts w:cstheme="minorHAnsi"/>
          </w:rPr>
          <w:t>https://www.brucelipton.com/store/all-products/</w:t>
        </w:r>
      </w:hyperlink>
    </w:p>
    <w:p w14:paraId="39AAE4BC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Frederic W. Miller MD on The Increasing Prevalence of Autoimmunity and Autoimmune Diseases: An Urgent Call to Action for Improved Understanding, Diagnosis, Treatment and Prevention. </w:t>
      </w:r>
      <w:hyperlink r:id="rId50" w:history="1">
        <w:r w:rsidRPr="006205B4">
          <w:rPr>
            <w:rStyle w:val="Hyperlink"/>
            <w:rFonts w:cstheme="minorHAnsi"/>
          </w:rPr>
          <w:t>https://pmc.ncbi.nlm.nih.gov/articles/PMC9918670/</w:t>
        </w:r>
      </w:hyperlink>
      <w:r w:rsidRPr="006205B4">
        <w:rPr>
          <w:rFonts w:cstheme="minorHAnsi"/>
        </w:rPr>
        <w:t xml:space="preserve"> </w:t>
      </w:r>
    </w:p>
    <w:p w14:paraId="7697F2A2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Samuel Milham MD. MPH. </w:t>
      </w:r>
      <w:r w:rsidRPr="006205B4">
        <w:rPr>
          <w:rFonts w:cstheme="minorHAnsi"/>
          <w:i/>
          <w:iCs/>
        </w:rPr>
        <w:t>Dirty Electricity; Electrification and the Diseases of Civilization</w:t>
      </w:r>
      <w:r w:rsidRPr="006205B4">
        <w:rPr>
          <w:rFonts w:cstheme="minorHAnsi"/>
        </w:rPr>
        <w:t>. 2012 Second Edition. iUniverse</w:t>
      </w:r>
    </w:p>
    <w:p w14:paraId="0DD1DE2A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5G – An Undeniable Risk Webinar. Includes Dr. Paul Heroux, Dr. Kent Chamberlin, Dr. Sharon Goldberg, Frank Clegg and Andrew Campanelli, Esq.  </w:t>
      </w:r>
      <w:hyperlink r:id="rId51" w:history="1">
        <w:r w:rsidRPr="006205B4">
          <w:rPr>
            <w:rStyle w:val="Hyperlink"/>
            <w:rFonts w:cstheme="minorHAnsi"/>
          </w:rPr>
          <w:t>https://www.youtube.com/watch?v=_ltJdtmsA58</w:t>
        </w:r>
      </w:hyperlink>
      <w:bookmarkStart w:id="4" w:name="_Hlk197255491"/>
    </w:p>
    <w:p w14:paraId="25190527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Style w:val="Hyperlink"/>
          <w:rFonts w:cstheme="minorHAnsi"/>
          <w:color w:val="auto"/>
          <w:u w:val="none"/>
        </w:rPr>
        <w:t>Dr Sharon Goldberg: YouTube presentation to Congress</w:t>
      </w:r>
      <w:r w:rsidRPr="006205B4">
        <w:rPr>
          <w:rStyle w:val="Hyperlink"/>
          <w:rFonts w:cstheme="minorHAnsi"/>
          <w:color w:val="auto"/>
        </w:rPr>
        <w:t xml:space="preserve"> </w:t>
      </w:r>
      <w:r w:rsidRPr="006205B4">
        <w:rPr>
          <w:rFonts w:cstheme="minorHAnsi"/>
        </w:rPr>
        <w:t xml:space="preserve">October 2018; Presentation to Congress to testimony in opposition to Senate Bill 637 and 894, pertaining to 5G wireless infrastructure legislation, which passed through the Michigan House Energy Policy Committee with a vote 15 to 4.  </w:t>
      </w:r>
      <w:hyperlink r:id="rId52" w:history="1">
        <w:r w:rsidRPr="006205B4">
          <w:rPr>
            <w:rStyle w:val="Hyperlink"/>
            <w:rFonts w:cstheme="minorHAnsi"/>
          </w:rPr>
          <w:t>https://www.youtube.com/watch?v=WiVE6RE-3Ic</w:t>
        </w:r>
      </w:hyperlink>
      <w:bookmarkEnd w:id="4"/>
    </w:p>
    <w:p w14:paraId="4C0833A7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Style w:val="Hyperlink"/>
          <w:rFonts w:cstheme="minorHAnsi"/>
          <w:color w:val="auto"/>
          <w:u w:val="none"/>
          <w:lang w:val="en-GB"/>
        </w:rPr>
      </w:pPr>
      <w:r w:rsidRPr="006205B4">
        <w:rPr>
          <w:rStyle w:val="Hyperlink"/>
          <w:rFonts w:cstheme="minorHAnsi"/>
        </w:rPr>
        <w:t xml:space="preserve">David Icke on Problem – Reaction – Solution: </w:t>
      </w:r>
      <w:hyperlink r:id="rId53" w:history="1">
        <w:r w:rsidRPr="006205B4">
          <w:rPr>
            <w:rStyle w:val="Hyperlink"/>
            <w:rFonts w:cstheme="minorHAnsi"/>
          </w:rPr>
          <w:t>https://davidicke.com/2022/05/18/problem-reaction-solution-david-icke-talking-in-2010/</w:t>
        </w:r>
      </w:hyperlink>
    </w:p>
    <w:p w14:paraId="0775BDFA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Style w:val="Hyperlink"/>
          <w:rFonts w:cstheme="minorHAnsi"/>
          <w:color w:val="auto"/>
          <w:u w:val="none"/>
          <w:lang w:val="en-GB"/>
        </w:rPr>
      </w:pPr>
      <w:r w:rsidRPr="006205B4">
        <w:rPr>
          <w:rStyle w:val="Hyperlink"/>
          <w:rFonts w:cstheme="minorHAnsi"/>
        </w:rPr>
        <w:t xml:space="preserve">Architects and Engineer for 9/11 Truth: </w:t>
      </w:r>
      <w:hyperlink r:id="rId54" w:history="1">
        <w:r w:rsidRPr="006205B4">
          <w:rPr>
            <w:rStyle w:val="Hyperlink"/>
            <w:rFonts w:cstheme="minorHAnsi"/>
          </w:rPr>
          <w:t>https://www.ae911truth.org/</w:t>
        </w:r>
      </w:hyperlink>
    </w:p>
    <w:p w14:paraId="565C929A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  <w:lang w:val="en-GB"/>
        </w:rPr>
        <w:t xml:space="preserve">Know Your Rights Group. Australia: Port Arthur Massacre.  </w:t>
      </w:r>
      <w:hyperlink r:id="rId55" w:history="1">
        <w:r w:rsidRPr="006205B4">
          <w:rPr>
            <w:rStyle w:val="Hyperlink"/>
            <w:rFonts w:cstheme="minorHAnsi"/>
            <w:lang w:val="en-GB"/>
          </w:rPr>
          <w:t>https://www.knowyourrightsgroup.com.au/conspiracy/</w:t>
        </w:r>
      </w:hyperlink>
      <w:r w:rsidRPr="006205B4">
        <w:rPr>
          <w:rFonts w:cstheme="minorHAnsi"/>
          <w:lang w:val="en-GB"/>
        </w:rPr>
        <w:t xml:space="preserve"> </w:t>
      </w:r>
    </w:p>
    <w:p w14:paraId="28222117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Cairns News, Port Arthur Massacre: Cairns News, Port Arthur Massacre: </w:t>
      </w:r>
      <w:hyperlink r:id="rId56" w:history="1">
        <w:r w:rsidRPr="006205B4">
          <w:rPr>
            <w:rStyle w:val="Hyperlink"/>
            <w:rFonts w:cstheme="minorHAnsi"/>
          </w:rPr>
          <w:t>https://cairnsnews.org/category/port-arthur/</w:t>
        </w:r>
      </w:hyperlink>
      <w:r w:rsidRPr="006205B4">
        <w:rPr>
          <w:rFonts w:cstheme="minorHAnsi"/>
        </w:rPr>
        <w:t xml:space="preserve">   </w:t>
      </w:r>
    </w:p>
    <w:p w14:paraId="61A2E34F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Environmental Working Group, Asbestos Facts: </w:t>
      </w:r>
      <w:hyperlink r:id="rId57" w:history="1">
        <w:r w:rsidRPr="006205B4">
          <w:rPr>
            <w:rStyle w:val="Hyperlink"/>
            <w:rFonts w:cstheme="minorHAnsi"/>
          </w:rPr>
          <w:t>https://www.epa.gov/asbestos</w:t>
        </w:r>
      </w:hyperlink>
    </w:p>
    <w:p w14:paraId="78E3A20A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  <w:lang w:val="en-GB"/>
        </w:rPr>
        <w:t>Author William (Bill) Cooper,</w:t>
      </w:r>
      <w:r w:rsidRPr="006205B4">
        <w:rPr>
          <w:rFonts w:cstheme="minorHAnsi"/>
          <w:i/>
          <w:iCs/>
          <w:lang w:val="en-GB"/>
        </w:rPr>
        <w:t xml:space="preserve"> Behold a Pale Horse.</w:t>
      </w:r>
      <w:r w:rsidRPr="006205B4">
        <w:rPr>
          <w:rFonts w:cstheme="minorHAnsi"/>
          <w:lang w:val="en-GB"/>
        </w:rPr>
        <w:t xml:space="preserve"> USA Navy Intelligence insider, exposed the covert operations of the CIA, and US Government political collusion.</w:t>
      </w:r>
    </w:p>
    <w:p w14:paraId="2148582C" w14:textId="77777777" w:rsidR="006205B4" w:rsidRP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  <w:lang w:val="en-GB"/>
        </w:rPr>
        <w:t xml:space="preserve">Charlene Acres, Ottawa; daughter struggles to attend school due to EHS </w:t>
      </w:r>
      <w:hyperlink r:id="rId58" w:history="1">
        <w:r w:rsidRPr="006205B4">
          <w:rPr>
            <w:rStyle w:val="Hyperlink"/>
            <w:rFonts w:cstheme="minorHAnsi"/>
            <w:lang w:val="en-GB"/>
          </w:rPr>
          <w:t>https://www.youtube.com/watch?v=A6yUpx9Ved8</w:t>
        </w:r>
      </w:hyperlink>
    </w:p>
    <w:p w14:paraId="61F5E4AD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Nick Pineault, The EMF Guy, Canada. Interview with Maria August, about EHS and the difficulties living in the modern world. Maria took her own life. </w:t>
      </w:r>
      <w:hyperlink r:id="rId59" w:history="1">
        <w:r w:rsidRPr="006205B4">
          <w:rPr>
            <w:rStyle w:val="Hyperlink"/>
            <w:rFonts w:cstheme="minorHAnsi"/>
          </w:rPr>
          <w:t>https://www.youtube.com/watch?v=1dEZisLvruU&amp;t=2s</w:t>
        </w:r>
      </w:hyperlink>
    </w:p>
    <w:p w14:paraId="31EBA077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Electrosensitivity: Tortured by Technology? BBC Stories, Short Documentary: </w:t>
      </w:r>
      <w:hyperlink r:id="rId60" w:history="1">
        <w:r w:rsidRPr="006205B4">
          <w:rPr>
            <w:rStyle w:val="Hyperlink"/>
            <w:rFonts w:cstheme="minorHAnsi"/>
          </w:rPr>
          <w:t>https://www.youtube.com/watch?v=MBNTVjNS5VE</w:t>
        </w:r>
      </w:hyperlink>
    </w:p>
    <w:p w14:paraId="43DA22FD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Dr. Magda Havas, PhD. </w:t>
      </w:r>
      <w:hyperlink r:id="rId61" w:history="1">
        <w:r w:rsidRPr="006205B4">
          <w:rPr>
            <w:rStyle w:val="Hyperlink"/>
            <w:rFonts w:cstheme="minorHAnsi"/>
          </w:rPr>
          <w:t>https://magdahavas.com/</w:t>
        </w:r>
      </w:hyperlink>
    </w:p>
    <w:p w14:paraId="54CD5536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Dr. Magda Havas, PhD. On Electrohypersensitivity: </w:t>
      </w:r>
      <w:hyperlink r:id="rId62" w:history="1">
        <w:r w:rsidRPr="006205B4">
          <w:rPr>
            <w:rStyle w:val="Hyperlink"/>
            <w:rFonts w:cstheme="minorHAnsi"/>
          </w:rPr>
          <w:t>https://www.youtube.com/watch?v=VeURQ9Hc3jA</w:t>
        </w:r>
      </w:hyperlink>
    </w:p>
    <w:p w14:paraId="33FA0B17" w14:textId="77777777" w:rsidR="006205B4" w:rsidRP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ES-UK.info: </w:t>
      </w:r>
      <w:hyperlink r:id="rId63" w:history="1">
        <w:r w:rsidRPr="006205B4">
          <w:rPr>
            <w:rStyle w:val="Hyperlink"/>
            <w:rFonts w:cstheme="minorHAnsi"/>
          </w:rPr>
          <w:t>https://www.es-uk.info/resources/</w:t>
        </w:r>
      </w:hyperlink>
    </w:p>
    <w:p w14:paraId="791A82A0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Electromagnetic Sensitivity and Electromagnetic Hypersensitivity, (also known as Asthenic Sickness, EMF Intolerance Sickness, Idiopathic Environmental Intolerance – EMF. Microwave syndrome, Radio </w:t>
      </w:r>
      <w:r w:rsidRPr="006205B4">
        <w:rPr>
          <w:rFonts w:cstheme="minorHAnsi"/>
        </w:rPr>
        <w:lastRenderedPageBreak/>
        <w:t xml:space="preserve">Wave Sickness) A Summary by Michael Bevington (Capability Books UK). 2010: </w:t>
      </w:r>
      <w:hyperlink r:id="rId64" w:history="1">
        <w:r w:rsidRPr="006205B4">
          <w:rPr>
            <w:rStyle w:val="Hyperlink"/>
            <w:rFonts w:cstheme="minorHAnsi"/>
          </w:rPr>
          <w:t>https://www.es-uk.info/electromagnetic-sensitivity-and-electromagnetic-hypersensitivity/</w:t>
        </w:r>
      </w:hyperlink>
      <w:r w:rsidR="006205B4">
        <w:rPr>
          <w:rFonts w:cstheme="minorHAnsi"/>
        </w:rPr>
        <w:t>.</w:t>
      </w:r>
    </w:p>
    <w:p w14:paraId="33923DB7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  <w:lang w:val="en-GB"/>
        </w:rPr>
        <w:t xml:space="preserve">Environmental Medical Centre, Richardson, Dallas, Texas: </w:t>
      </w:r>
      <w:hyperlink r:id="rId65" w:history="1">
        <w:r w:rsidRPr="006205B4">
          <w:rPr>
            <w:rStyle w:val="Hyperlink"/>
            <w:rFonts w:cstheme="minorHAnsi"/>
            <w:lang w:val="en-GB"/>
          </w:rPr>
          <w:t>https://www.ehcd.com/welcome-to-the-environmental-health-center-dallas</w:t>
        </w:r>
      </w:hyperlink>
      <w:r w:rsidRPr="006205B4">
        <w:rPr>
          <w:rFonts w:cstheme="minorHAnsi"/>
          <w:lang w:val="en-GB"/>
        </w:rPr>
        <w:t xml:space="preserve"> </w:t>
      </w:r>
    </w:p>
    <w:p w14:paraId="4A55E586" w14:textId="77777777" w:rsidR="006205B4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What is the impact of electromagnetic waves on epileptic seizures? </w:t>
      </w:r>
      <w:hyperlink r:id="rId66" w:history="1">
        <w:r w:rsidRPr="006205B4">
          <w:rPr>
            <w:rStyle w:val="Hyperlink"/>
            <w:rFonts w:cstheme="minorHAnsi"/>
          </w:rPr>
          <w:t>https://pubmed.ncbi.nlm.nih.gov/23676765/</w:t>
        </w:r>
      </w:hyperlink>
      <w:r w:rsidRPr="006205B4">
        <w:rPr>
          <w:rFonts w:cstheme="minorHAnsi"/>
        </w:rPr>
        <w:t xml:space="preserve"> </w:t>
      </w:r>
    </w:p>
    <w:p w14:paraId="15C3D234" w14:textId="77777777" w:rsidR="009F5809" w:rsidRDefault="00571036" w:rsidP="006205B4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Lauraine Vivian and Olle Johansson. ACADEMIA Letters Technological Singularity: Knowledge Translation and Ethics: </w:t>
      </w:r>
      <w:hyperlink r:id="rId67" w:history="1">
        <w:r w:rsidRPr="006205B4">
          <w:rPr>
            <w:rStyle w:val="Hyperlink"/>
            <w:rFonts w:cstheme="minorHAnsi"/>
          </w:rPr>
          <w:t>https://www.researchgate.net/publication/353484144_ACADEMIA_Letters_Technological_Singularity_Knowledge_Translation_and_Ethics</w:t>
        </w:r>
      </w:hyperlink>
    </w:p>
    <w:p w14:paraId="0A716B8A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6205B4">
        <w:rPr>
          <w:rFonts w:cstheme="minorHAnsi"/>
        </w:rPr>
        <w:t xml:space="preserve">Bruce Lipton. PhD. </w:t>
      </w:r>
      <w:r w:rsidRPr="006205B4">
        <w:rPr>
          <w:rFonts w:cstheme="minorHAnsi"/>
          <w:lang w:val="en-GB"/>
        </w:rPr>
        <w:t xml:space="preserve">Spontaneous Evolution: Our positive future and a way to get from there to here. 2012 Hay House Publishing. </w:t>
      </w:r>
      <w:hyperlink r:id="rId68" w:history="1">
        <w:r w:rsidRPr="006205B4">
          <w:rPr>
            <w:rStyle w:val="Hyperlink"/>
            <w:rFonts w:cstheme="minorHAnsi"/>
            <w:lang w:val="en-GB"/>
          </w:rPr>
          <w:t>https://www.brucelipton.com/product/spontaneous-evolution/</w:t>
        </w:r>
      </w:hyperlink>
    </w:p>
    <w:p w14:paraId="2F08E5F8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Null et al. 2022 Death by Medicine: </w:t>
      </w:r>
      <w:hyperlink r:id="rId69" w:history="1">
        <w:r w:rsidRPr="009F5809">
          <w:rPr>
            <w:rStyle w:val="Hyperlink"/>
            <w:rFonts w:cstheme="minorHAnsi"/>
          </w:rPr>
          <w:t>https://canadahealthalliance.org/death-by-medicine/</w:t>
        </w:r>
      </w:hyperlink>
    </w:p>
    <w:p w14:paraId="6CB5E360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Dr Samuel H. Epstein: </w:t>
      </w:r>
      <w:r w:rsidRPr="009F5809">
        <w:rPr>
          <w:rFonts w:cstheme="minorHAnsi"/>
          <w:i/>
          <w:iCs/>
        </w:rPr>
        <w:t>The Politics of Cancer Revisited.</w:t>
      </w:r>
      <w:r w:rsidRPr="009F5809">
        <w:rPr>
          <w:rFonts w:cstheme="minorHAnsi"/>
        </w:rPr>
        <w:t xml:space="preserve"> 1998 East Ridge Press. USA </w:t>
      </w:r>
      <w:hyperlink r:id="rId70" w:history="1">
        <w:r w:rsidRPr="009F5809">
          <w:rPr>
            <w:rStyle w:val="Hyperlink"/>
            <w:rFonts w:cstheme="minorHAnsi"/>
          </w:rPr>
          <w:t>https://openlibrary.org/books/OL378995M/The_politics_of_cancer_revisited</w:t>
        </w:r>
      </w:hyperlink>
      <w:r w:rsidRPr="009F5809">
        <w:rPr>
          <w:rFonts w:cstheme="minorHAnsi"/>
        </w:rPr>
        <w:t xml:space="preserve"> </w:t>
      </w:r>
    </w:p>
    <w:p w14:paraId="3F2DD93B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  <w:lang w:val="en-GB"/>
        </w:rPr>
        <w:t xml:space="preserve">Stockholm Convention on Persistent Organic Pollutants: </w:t>
      </w:r>
      <w:hyperlink r:id="rId71" w:history="1">
        <w:r w:rsidRPr="009F5809">
          <w:rPr>
            <w:rStyle w:val="Hyperlink"/>
            <w:rFonts w:cstheme="minorHAnsi"/>
            <w:lang w:val="en-GB"/>
          </w:rPr>
          <w:t>https://pops.int/TheConvention/Overview/tabid/3351/Default.aspx</w:t>
        </w:r>
      </w:hyperlink>
      <w:r w:rsidRPr="009F5809">
        <w:rPr>
          <w:rFonts w:cstheme="minorHAnsi"/>
          <w:lang w:val="en-GB"/>
        </w:rPr>
        <w:t xml:space="preserve"> </w:t>
      </w:r>
    </w:p>
    <w:p w14:paraId="2BCA16B1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  <w:lang w:val="en-GB"/>
        </w:rPr>
        <w:t xml:space="preserve">International Agency for Research on Cancer: </w:t>
      </w:r>
      <w:hyperlink r:id="rId72" w:history="1">
        <w:r w:rsidRPr="009F5809">
          <w:rPr>
            <w:rStyle w:val="Hyperlink"/>
            <w:rFonts w:cstheme="minorHAnsi"/>
            <w:lang w:val="en-GB"/>
          </w:rPr>
          <w:t>https://www.iarc.who.int/</w:t>
        </w:r>
      </w:hyperlink>
    </w:p>
    <w:p w14:paraId="38468AFA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Healthy Building Network (HBN) Report. Joe Thornton PhD. Environmental Impacts of Polyvinyl Chloride (PVC) building materials: </w:t>
      </w:r>
      <w:hyperlink r:id="rId73" w:history="1">
        <w:r w:rsidRPr="009F5809">
          <w:rPr>
            <w:rStyle w:val="Hyperlink"/>
            <w:rFonts w:cstheme="minorHAnsi"/>
          </w:rPr>
          <w:t>https://habitablefuture.org/wp-content/uploads/2024/03/94-environmental-impacts-of-polyvinyl-chloride-building-materials.pdf</w:t>
        </w:r>
      </w:hyperlink>
    </w:p>
    <w:p w14:paraId="590B9208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Fluoride Action Network: </w:t>
      </w:r>
      <w:hyperlink r:id="rId74" w:history="1">
        <w:r w:rsidRPr="009F5809">
          <w:rPr>
            <w:rStyle w:val="Hyperlink"/>
            <w:rFonts w:cstheme="minorHAnsi"/>
          </w:rPr>
          <w:t>https://fluoridealert.org/</w:t>
        </w:r>
      </w:hyperlink>
    </w:p>
    <w:p w14:paraId="7BABE1A4" w14:textId="77777777" w:rsidR="009F5809" w:rsidRP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Dr Stephanie Seneff PDF of presentation on Glyphosate: </w:t>
      </w:r>
      <w:hyperlink r:id="rId75" w:history="1">
        <w:r w:rsidRPr="009F5809">
          <w:rPr>
            <w:rStyle w:val="Hyperlink"/>
            <w:rFonts w:cstheme="minorHAnsi"/>
          </w:rPr>
          <w:t>https://people.csail.mit.edu/seneff/2018/Toronto_vaccines.pdf</w:t>
        </w:r>
      </w:hyperlink>
      <w:r w:rsidRPr="009F5809">
        <w:rPr>
          <w:rFonts w:cstheme="minorHAnsi"/>
        </w:rPr>
        <w:t xml:space="preserve"> </w:t>
      </w:r>
    </w:p>
    <w:p w14:paraId="48FCAE83" w14:textId="77777777" w:rsidR="009F5809" w:rsidRP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Children’s Health Defence on Glyphosate: </w:t>
      </w:r>
      <w:hyperlink r:id="rId76" w:history="1">
        <w:r w:rsidRPr="009F5809">
          <w:rPr>
            <w:rStyle w:val="Hyperlink"/>
            <w:rFonts w:cstheme="minorHAnsi"/>
          </w:rPr>
          <w:t>https://childrenshealthdefense.org/known-culprits/glyphosate/</w:t>
        </w:r>
      </w:hyperlink>
      <w:r w:rsidR="009F5809">
        <w:t>.</w:t>
      </w:r>
    </w:p>
    <w:p w14:paraId="54D13852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  <w:lang w:val="en-GB"/>
        </w:rPr>
        <w:t xml:space="preserve">Vaccine documentary: 1986: The Act 2020. </w:t>
      </w:r>
      <w:hyperlink r:id="rId77" w:history="1">
        <w:r w:rsidRPr="009F5809">
          <w:rPr>
            <w:rStyle w:val="Hyperlink"/>
            <w:rFonts w:cstheme="minorHAnsi"/>
            <w:lang w:val="en-GB"/>
          </w:rPr>
          <w:t>https://www.imdb.com/video/vi4058890777/?playlistId=tt12708236&amp;ref_=tt_ov_ov_vi</w:t>
        </w:r>
      </w:hyperlink>
      <w:r w:rsidRPr="009F5809">
        <w:rPr>
          <w:rFonts w:cstheme="minorHAnsi"/>
          <w:lang w:val="en-GB"/>
        </w:rPr>
        <w:t xml:space="preserve"> </w:t>
      </w:r>
    </w:p>
    <w:p w14:paraId="6262ABCC" w14:textId="77777777" w:rsidR="009F5809" w:rsidRP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VAXXED; From Coverup to Catastrophe, documentary: </w:t>
      </w:r>
      <w:hyperlink r:id="rId78" w:history="1">
        <w:r w:rsidRPr="009F5809">
          <w:rPr>
            <w:rStyle w:val="Hyperlink"/>
            <w:rFonts w:cstheme="minorHAnsi"/>
          </w:rPr>
          <w:t>https://www.imdb.com/title/tt5562652/?ref_=tt_mlt_i_1</w:t>
        </w:r>
      </w:hyperlink>
      <w:r w:rsidRPr="009F5809">
        <w:rPr>
          <w:rFonts w:cstheme="minorHAnsi"/>
        </w:rPr>
        <w:t xml:space="preserve"> </w:t>
      </w:r>
    </w:p>
    <w:p w14:paraId="0C3E87C5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Environmental Working Group: Environmental Working Group: </w:t>
      </w:r>
      <w:hyperlink r:id="rId79" w:history="1">
        <w:r w:rsidRPr="009F5809">
          <w:rPr>
            <w:rStyle w:val="Hyperlink"/>
            <w:rFonts w:cstheme="minorHAnsi"/>
          </w:rPr>
          <w:t>https://www.ewg.org/</w:t>
        </w:r>
      </w:hyperlink>
    </w:p>
    <w:p w14:paraId="7963DDB0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Dr Richie </w:t>
      </w:r>
      <w:r w:rsidRPr="009F5809">
        <w:rPr>
          <w:rFonts w:cstheme="minorHAnsi"/>
          <w:lang w:val="en-GB"/>
        </w:rPr>
        <w:t xml:space="preserve">Shoemaker. Surviving Mold: </w:t>
      </w:r>
      <w:hyperlink r:id="rId80" w:history="1">
        <w:r w:rsidRPr="009F5809">
          <w:rPr>
            <w:rStyle w:val="Hyperlink"/>
            <w:rFonts w:cstheme="minorHAnsi"/>
            <w:lang w:val="en-GB"/>
          </w:rPr>
          <w:t>https://www.survivingmold.com/resources-for-patients/diagnosis</w:t>
        </w:r>
      </w:hyperlink>
    </w:p>
    <w:p w14:paraId="4444E7E6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  <w:lang w:val="en-GB"/>
        </w:rPr>
        <w:t xml:space="preserve">Dr Richie Shoemaker, Surviving Mold: </w:t>
      </w:r>
      <w:hyperlink r:id="rId81" w:history="1">
        <w:r w:rsidRPr="009F5809">
          <w:rPr>
            <w:rStyle w:val="Hyperlink"/>
            <w:rFonts w:cstheme="minorHAnsi"/>
            <w:lang w:val="en-GB"/>
          </w:rPr>
          <w:t>https://www.survivingmold.com/about/ritchie-shoemaker-m-d</w:t>
        </w:r>
      </w:hyperlink>
      <w:r w:rsidRPr="009F5809">
        <w:rPr>
          <w:rFonts w:cstheme="minorHAnsi"/>
          <w:lang w:val="en-GB"/>
        </w:rPr>
        <w:t xml:space="preserve"> </w:t>
      </w:r>
    </w:p>
    <w:p w14:paraId="3C2AFD9C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Goldberg, K. Founder of Electroplague: Dr Dietrich Klinghardt reveals what happens to mould when exposed to wireless radiation: </w:t>
      </w:r>
      <w:hyperlink r:id="rId82" w:history="1">
        <w:r w:rsidRPr="009F5809">
          <w:rPr>
            <w:rStyle w:val="Hyperlink"/>
            <w:rFonts w:cstheme="minorHAnsi"/>
          </w:rPr>
          <w:t>https://electroplague.com/2013/06/03/video-mold-toxins-skyrocket-with-emr-exposure/</w:t>
        </w:r>
      </w:hyperlink>
    </w:p>
    <w:p w14:paraId="5AAC90CE" w14:textId="77777777" w:rsidR="009F5809" w:rsidRP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Nanowerk, SMART Tech and the Internet of Things (IoT): </w:t>
      </w:r>
      <w:hyperlink r:id="rId83" w:history="1">
        <w:r w:rsidRPr="009F5809">
          <w:rPr>
            <w:rStyle w:val="Hyperlink"/>
            <w:rFonts w:cstheme="minorHAnsi"/>
          </w:rPr>
          <w:t>https://www.nanowerk.com/smart/internet-of-things-explained.php</w:t>
        </w:r>
      </w:hyperlink>
    </w:p>
    <w:p w14:paraId="12E2D3F5" w14:textId="77777777" w:rsidR="009F5809" w:rsidRP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AI-generated personas and deepfake videos: </w:t>
      </w:r>
      <w:hyperlink r:id="rId84" w:history="1">
        <w:r w:rsidRPr="009F5809">
          <w:rPr>
            <w:rStyle w:val="Hyperlink"/>
            <w:rFonts w:cstheme="minorHAnsi"/>
          </w:rPr>
          <w:t>https://www.gendigital.com/blog/news</w:t>
        </w:r>
      </w:hyperlink>
      <w:r w:rsidRPr="009F5809">
        <w:rPr>
          <w:rFonts w:cstheme="minorHAnsi"/>
        </w:rPr>
        <w:t xml:space="preserve"> </w:t>
      </w:r>
    </w:p>
    <w:p w14:paraId="7DF47649" w14:textId="77777777" w:rsidR="009F5809" w:rsidRP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INTERNET OF BIO-NANO THINGS: A REVIEW OF APPLICATIONS, ENABLING TECHNOLOGIES AND KEY CHALLENGES. </w:t>
      </w:r>
      <w:hyperlink r:id="rId85" w:history="1">
        <w:r w:rsidRPr="009F5809">
          <w:rPr>
            <w:rStyle w:val="Hyperlink"/>
            <w:rFonts w:cstheme="minorHAnsi"/>
          </w:rPr>
          <w:t>https://www.itu.int/dms_pub/itu-s/opb/jnl/S-JNL-VOL2.ISSUE3-2021-A08-PDF-E.pdf</w:t>
        </w:r>
      </w:hyperlink>
    </w:p>
    <w:p w14:paraId="1CAD73BB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IoBNT by Sabrina on Odysee: </w:t>
      </w:r>
      <w:hyperlink r:id="rId86" w:history="1">
        <w:r w:rsidRPr="009F5809">
          <w:rPr>
            <w:rStyle w:val="Hyperlink"/>
            <w:rFonts w:cstheme="minorHAnsi"/>
          </w:rPr>
          <w:t>https://odysee.com/@BKBlair:e/David_Icke_in_the_Hive_and_routing_the_IoBnT_1%E2%A7%B82_a7f1fcec5da4b7:9</w:t>
        </w:r>
      </w:hyperlink>
    </w:p>
    <w:p w14:paraId="52A0EF3F" w14:textId="77777777" w:rsidR="009F5809" w:rsidRP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  <w:lang w:val="en-GB"/>
        </w:rPr>
        <w:lastRenderedPageBreak/>
        <w:t xml:space="preserve">John Stauber and Sheldon Rampton. </w:t>
      </w:r>
      <w:r w:rsidRPr="009F5809">
        <w:rPr>
          <w:rFonts w:cstheme="minorHAnsi"/>
          <w:i/>
          <w:iCs/>
          <w:lang w:val="en-GB"/>
        </w:rPr>
        <w:t>Toxic Sludge is Good For You! Lies, Damn Lies and the Public Relations Industry</w:t>
      </w:r>
      <w:r w:rsidRPr="009F5809">
        <w:rPr>
          <w:rFonts w:cstheme="minorHAnsi"/>
          <w:lang w:val="en-GB"/>
        </w:rPr>
        <w:t xml:space="preserve">. 2002.   </w:t>
      </w:r>
      <w:hyperlink r:id="rId87" w:history="1">
        <w:r w:rsidRPr="009F5809">
          <w:rPr>
            <w:rStyle w:val="Hyperlink"/>
            <w:rFonts w:cstheme="minorHAnsi"/>
            <w:lang w:val="en-GB"/>
          </w:rPr>
          <w:t>https://www.amazon.com/Toxic-Sludge-Good-You-Relations/dp/1567510604</w:t>
        </w:r>
      </w:hyperlink>
    </w:p>
    <w:p w14:paraId="3E526734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G. Edward Griffin. </w:t>
      </w:r>
      <w:r w:rsidRPr="009F5809">
        <w:rPr>
          <w:rFonts w:cstheme="minorHAnsi"/>
          <w:i/>
          <w:iCs/>
          <w:lang w:val="en-GB"/>
        </w:rPr>
        <w:t>The Creature From Jekyll Island: A Second Look at the Federal Reserve</w:t>
      </w:r>
      <w:r w:rsidRPr="009F5809">
        <w:rPr>
          <w:rFonts w:cstheme="minorHAnsi"/>
          <w:lang w:val="en-GB"/>
        </w:rPr>
        <w:t>. 5</w:t>
      </w:r>
      <w:r w:rsidRPr="009F5809">
        <w:rPr>
          <w:rFonts w:cstheme="minorHAnsi"/>
          <w:vertAlign w:val="superscript"/>
          <w:lang w:val="en-GB"/>
        </w:rPr>
        <w:t>th</w:t>
      </w:r>
      <w:r w:rsidRPr="009F5809">
        <w:rPr>
          <w:rFonts w:cstheme="minorHAnsi"/>
          <w:lang w:val="en-GB"/>
        </w:rPr>
        <w:t xml:space="preserve"> Edition. 2010. American Media. </w:t>
      </w:r>
    </w:p>
    <w:p w14:paraId="48426584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EMR Shielding material available from Safe Living Technologies Canada: </w:t>
      </w:r>
      <w:hyperlink r:id="rId88" w:history="1">
        <w:r w:rsidRPr="009F5809">
          <w:rPr>
            <w:rStyle w:val="Hyperlink"/>
            <w:rFonts w:cstheme="minorHAnsi"/>
          </w:rPr>
          <w:t>https://safelivingtechnologies.com/</w:t>
        </w:r>
      </w:hyperlink>
    </w:p>
    <w:p w14:paraId="6EA276BB" w14:textId="77777777" w:rsid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EMR Shielding material available from Safer EMF in Australia: </w:t>
      </w:r>
      <w:hyperlink r:id="rId89" w:history="1">
        <w:r w:rsidRPr="009F5809">
          <w:rPr>
            <w:rStyle w:val="Hyperlink"/>
            <w:rFonts w:cstheme="minorHAnsi"/>
          </w:rPr>
          <w:t>https://www.saferemf.com.au/</w:t>
        </w:r>
      </w:hyperlink>
      <w:r w:rsidRPr="009F5809">
        <w:rPr>
          <w:rFonts w:cstheme="minorHAnsi"/>
        </w:rPr>
        <w:t xml:space="preserve"> or</w:t>
      </w:r>
    </w:p>
    <w:p w14:paraId="7223A5CE" w14:textId="77777777" w:rsidR="009F5809" w:rsidRPr="009F5809" w:rsidRDefault="00571036" w:rsidP="009F5809">
      <w:pPr>
        <w:pStyle w:val="EndnoteText"/>
        <w:numPr>
          <w:ilvl w:val="0"/>
          <w:numId w:val="35"/>
        </w:numPr>
        <w:spacing w:after="120"/>
        <w:rPr>
          <w:rFonts w:cstheme="minorHAnsi"/>
          <w:lang w:val="en-GB"/>
        </w:rPr>
      </w:pPr>
      <w:r w:rsidRPr="009F5809">
        <w:rPr>
          <w:rFonts w:cstheme="minorHAnsi"/>
        </w:rPr>
        <w:t xml:space="preserve">Shielding material available from EMR Australia or Gigahertz Solutions Germany: </w:t>
      </w:r>
      <w:hyperlink r:id="rId90" w:history="1">
        <w:r w:rsidRPr="009F5809">
          <w:rPr>
            <w:rStyle w:val="Hyperlink"/>
            <w:rFonts w:cstheme="minorHAnsi"/>
          </w:rPr>
          <w:t>https://emraustralia.com.au/</w:t>
        </w:r>
      </w:hyperlink>
      <w:r w:rsidRPr="009F5809">
        <w:rPr>
          <w:rFonts w:cstheme="minorHAnsi"/>
        </w:rPr>
        <w:t xml:space="preserve"> or </w:t>
      </w:r>
      <w:hyperlink r:id="rId91" w:history="1">
        <w:r w:rsidRPr="009F5809">
          <w:rPr>
            <w:rStyle w:val="Hyperlink"/>
            <w:rFonts w:cstheme="minorHAnsi"/>
          </w:rPr>
          <w:t>https://gigahertz-solutions.com/Shielding/Fabrics</w:t>
        </w:r>
      </w:hyperlink>
    </w:p>
    <w:p w14:paraId="5225B5AC" w14:textId="77777777" w:rsidR="009F5809" w:rsidRDefault="00571036" w:rsidP="009F580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9F5809">
        <w:rPr>
          <w:rFonts w:cstheme="minorHAnsi"/>
        </w:rPr>
        <w:t xml:space="preserve">Mobile phone radiation reduction covers: </w:t>
      </w:r>
    </w:p>
    <w:p w14:paraId="176734AE" w14:textId="77777777" w:rsidR="009F5809" w:rsidRDefault="009F5809" w:rsidP="009F5809">
      <w:pPr>
        <w:pStyle w:val="EndnoteText"/>
        <w:numPr>
          <w:ilvl w:val="1"/>
          <w:numId w:val="35"/>
        </w:numPr>
        <w:spacing w:before="120" w:after="240" w:line="276" w:lineRule="auto"/>
        <w:rPr>
          <w:rFonts w:cstheme="minorHAnsi"/>
        </w:rPr>
      </w:pPr>
      <w:r w:rsidRPr="009F5809">
        <w:rPr>
          <w:rFonts w:cstheme="minorHAnsi"/>
        </w:rPr>
        <w:t xml:space="preserve">Mobile Safety Australia </w:t>
      </w:r>
      <w:hyperlink r:id="rId92" w:history="1">
        <w:r w:rsidRPr="009F5809">
          <w:rPr>
            <w:rStyle w:val="Hyperlink"/>
            <w:rFonts w:cstheme="minorHAnsi"/>
          </w:rPr>
          <w:t>https://mob</w:t>
        </w:r>
        <w:r w:rsidRPr="009F5809">
          <w:rPr>
            <w:rStyle w:val="Hyperlink"/>
            <w:rFonts w:cstheme="minorHAnsi"/>
          </w:rPr>
          <w:t>i</w:t>
        </w:r>
        <w:r w:rsidRPr="009F5809">
          <w:rPr>
            <w:rStyle w:val="Hyperlink"/>
            <w:rFonts w:cstheme="minorHAnsi"/>
          </w:rPr>
          <w:t>lesafety.com.au/</w:t>
        </w:r>
      </w:hyperlink>
      <w:r w:rsidRPr="009F5809">
        <w:rPr>
          <w:rFonts w:cstheme="minorHAnsi"/>
        </w:rPr>
        <w:t xml:space="preserve"> - No longer available</w:t>
      </w:r>
      <w:r w:rsidRPr="009F5809">
        <w:rPr>
          <w:rFonts w:cstheme="minorHAnsi"/>
        </w:rPr>
        <w:tab/>
      </w:r>
    </w:p>
    <w:p w14:paraId="17B860D3" w14:textId="55C23796" w:rsidR="009F5809" w:rsidRDefault="009F5809" w:rsidP="009F5809">
      <w:pPr>
        <w:pStyle w:val="EndnoteText"/>
        <w:numPr>
          <w:ilvl w:val="1"/>
          <w:numId w:val="35"/>
        </w:numPr>
        <w:spacing w:before="120" w:after="240" w:line="276" w:lineRule="auto"/>
        <w:rPr>
          <w:rFonts w:cstheme="minorHAnsi"/>
        </w:rPr>
      </w:pPr>
      <w:r w:rsidRPr="009F5809">
        <w:rPr>
          <w:rFonts w:cstheme="minorHAnsi"/>
        </w:rPr>
        <w:t xml:space="preserve">Vest Tech USA </w:t>
      </w:r>
      <w:hyperlink r:id="rId93" w:history="1">
        <w:r w:rsidRPr="009F5809">
          <w:rPr>
            <w:rStyle w:val="Hyperlink"/>
            <w:rFonts w:cstheme="minorHAnsi"/>
          </w:rPr>
          <w:t>https://ve</w:t>
        </w:r>
        <w:r w:rsidRPr="009F5809">
          <w:rPr>
            <w:rStyle w:val="Hyperlink"/>
            <w:rFonts w:cstheme="minorHAnsi"/>
          </w:rPr>
          <w:t>s</w:t>
        </w:r>
        <w:r w:rsidRPr="009F5809">
          <w:rPr>
            <w:rStyle w:val="Hyperlink"/>
            <w:rFonts w:cstheme="minorHAnsi"/>
          </w:rPr>
          <w:t>ttech.com/</w:t>
        </w:r>
      </w:hyperlink>
      <w:r w:rsidR="00E224D0">
        <w:t xml:space="preserve"> (Chery Lanne does not recommend all products – seek expert advice)</w:t>
      </w:r>
    </w:p>
    <w:p w14:paraId="31EEE591" w14:textId="77777777" w:rsidR="009F5809" w:rsidRDefault="00571036" w:rsidP="009F580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9F5809">
        <w:rPr>
          <w:rFonts w:cstheme="minorHAnsi"/>
          <w:lang w:val="en-GB"/>
        </w:rPr>
        <w:t xml:space="preserve">Blocking nocturnal blue light for insomnia: </w:t>
      </w:r>
      <w:hyperlink r:id="rId94" w:history="1">
        <w:r w:rsidRPr="009F5809">
          <w:rPr>
            <w:rStyle w:val="Hyperlink"/>
            <w:rFonts w:cstheme="minorHAnsi"/>
            <w:lang w:val="en-GB"/>
          </w:rPr>
          <w:t>https://cdn.shopify.com/s/files/1/1014/4865/files/Blocking_nocturnal_blue_light_for_insomnia_A_randomized_controlled_trial.pdf?v=1618809507</w:t>
        </w:r>
      </w:hyperlink>
      <w:r w:rsidRPr="009F5809">
        <w:rPr>
          <w:rFonts w:cstheme="minorHAnsi"/>
          <w:lang w:val="en-GB"/>
        </w:rPr>
        <w:t xml:space="preserve"> </w:t>
      </w:r>
    </w:p>
    <w:p w14:paraId="6D2EB38E" w14:textId="77777777" w:rsidR="009F5809" w:rsidRPr="009F5809" w:rsidRDefault="00571036" w:rsidP="009F580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9F5809">
        <w:rPr>
          <w:rFonts w:cstheme="minorHAnsi"/>
        </w:rPr>
        <w:t xml:space="preserve">Block Blue Light Glasses: </w:t>
      </w:r>
      <w:hyperlink r:id="rId95" w:history="1">
        <w:r w:rsidRPr="009F5809">
          <w:rPr>
            <w:rStyle w:val="Hyperlink"/>
            <w:rFonts w:cstheme="minorHAnsi"/>
          </w:rPr>
          <w:t>https://www.blockbluelight.com.au/pages/about-us</w:t>
        </w:r>
      </w:hyperlink>
    </w:p>
    <w:p w14:paraId="624DD4E5" w14:textId="77777777" w:rsidR="009F5809" w:rsidRDefault="00571036" w:rsidP="009F580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9F5809">
        <w:rPr>
          <w:rFonts w:cstheme="minorHAnsi"/>
        </w:rPr>
        <w:t>Blue Light Filters for Screens:</w:t>
      </w:r>
      <w:r w:rsidRPr="009F5809">
        <w:rPr>
          <w:rFonts w:cstheme="minorHAnsi"/>
          <w:b/>
          <w:bCs/>
        </w:rPr>
        <w:t xml:space="preserve"> </w:t>
      </w:r>
      <w:hyperlink r:id="rId96" w:history="1">
        <w:r w:rsidRPr="009F5809">
          <w:rPr>
            <w:rStyle w:val="Hyperlink"/>
            <w:rFonts w:cstheme="minorHAnsi"/>
          </w:rPr>
          <w:t>https://www.geckoandfly.com/21437/blue-light-filter/</w:t>
        </w:r>
      </w:hyperlink>
      <w:r w:rsidRPr="009F5809">
        <w:rPr>
          <w:rFonts w:cstheme="minorHAnsi"/>
        </w:rPr>
        <w:t xml:space="preserve"> </w:t>
      </w:r>
    </w:p>
    <w:p w14:paraId="68C3A52B" w14:textId="77777777" w:rsidR="009F5809" w:rsidRDefault="00571036" w:rsidP="009F580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9F5809">
        <w:rPr>
          <w:rFonts w:cstheme="minorHAnsi"/>
        </w:rPr>
        <w:t xml:space="preserve">Clint Ober: Earthing; </w:t>
      </w:r>
      <w:r w:rsidRPr="009F5809">
        <w:rPr>
          <w:rFonts w:cstheme="minorHAnsi"/>
          <w:i/>
          <w:iCs/>
        </w:rPr>
        <w:t>The Most Important Health Discovery Ever!</w:t>
      </w:r>
      <w:r w:rsidRPr="009F5809">
        <w:rPr>
          <w:rFonts w:cstheme="minorHAnsi"/>
        </w:rPr>
        <w:t xml:space="preserve"> 2010. Basic Health Publication, INC </w:t>
      </w:r>
    </w:p>
    <w:p w14:paraId="2EAA3158" w14:textId="77777777" w:rsidR="009F5809" w:rsidRDefault="00571036" w:rsidP="009F580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9F5809">
        <w:rPr>
          <w:rFonts w:cstheme="minorHAnsi"/>
        </w:rPr>
        <w:t xml:space="preserve">Clint Ober website: </w:t>
      </w:r>
      <w:hyperlink r:id="rId97" w:history="1">
        <w:r w:rsidRPr="009F5809">
          <w:rPr>
            <w:rStyle w:val="Hyperlink"/>
            <w:rFonts w:cstheme="minorHAnsi"/>
          </w:rPr>
          <w:t>https://www.earthing.com/pages/what-is-grounding</w:t>
        </w:r>
      </w:hyperlink>
    </w:p>
    <w:p w14:paraId="47179F55" w14:textId="77777777" w:rsidR="009F5809" w:rsidRDefault="00571036" w:rsidP="009F580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9F5809">
        <w:rPr>
          <w:rFonts w:cstheme="minorHAnsi"/>
        </w:rPr>
        <w:t xml:space="preserve">Dawson Church. </w:t>
      </w:r>
      <w:r w:rsidRPr="009F5809">
        <w:rPr>
          <w:rFonts w:cstheme="minorHAnsi"/>
          <w:i/>
          <w:iCs/>
        </w:rPr>
        <w:t>The Astonishing Science of How Your Brain Creates Material Reality</w:t>
      </w:r>
      <w:r w:rsidRPr="009F5809">
        <w:rPr>
          <w:rFonts w:cstheme="minorHAnsi"/>
        </w:rPr>
        <w:t>. 2018. Hay House Inc.</w:t>
      </w:r>
    </w:p>
    <w:p w14:paraId="1501E166" w14:textId="77777777" w:rsidR="009F5809" w:rsidRDefault="00571036" w:rsidP="009F580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9F5809">
        <w:rPr>
          <w:rFonts w:cstheme="minorHAnsi"/>
        </w:rPr>
        <w:t xml:space="preserve">Dawson Church. </w:t>
      </w:r>
      <w:r w:rsidRPr="009F5809">
        <w:rPr>
          <w:rFonts w:cstheme="minorHAnsi"/>
          <w:i/>
          <w:iCs/>
        </w:rPr>
        <w:t>Emotion Freedom Techniques</w:t>
      </w:r>
      <w:r w:rsidRPr="009F5809">
        <w:rPr>
          <w:rFonts w:cstheme="minorHAnsi"/>
        </w:rPr>
        <w:t>. 2017. Hay House Inc.</w:t>
      </w:r>
      <w:bookmarkStart w:id="5" w:name="_Hlk197426164"/>
    </w:p>
    <w:p w14:paraId="05AFACF8" w14:textId="77777777" w:rsidR="009F5809" w:rsidRDefault="00571036" w:rsidP="009F580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9F5809">
        <w:rPr>
          <w:rFonts w:cstheme="minorHAnsi"/>
        </w:rPr>
        <w:t>Dr Joe Dispenza</w:t>
      </w:r>
      <w:bookmarkEnd w:id="5"/>
      <w:r w:rsidRPr="009F5809">
        <w:rPr>
          <w:rFonts w:cstheme="minorHAnsi"/>
          <w:i/>
          <w:iCs/>
        </w:rPr>
        <w:t>. You are the Placebo; Making Your Mind Matter</w:t>
      </w:r>
      <w:r w:rsidRPr="009F5809">
        <w:rPr>
          <w:rFonts w:cstheme="minorHAnsi"/>
        </w:rPr>
        <w:t>. 2014. Hay House Inc</w:t>
      </w:r>
    </w:p>
    <w:p w14:paraId="211FA8EB" w14:textId="23DDA28B" w:rsidR="009F5809" w:rsidRDefault="007F315B" w:rsidP="009F580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9F5809">
        <w:rPr>
          <w:rFonts w:cstheme="minorHAnsi"/>
        </w:rPr>
        <w:t>Dr Joe Dispenza</w:t>
      </w:r>
      <w:r w:rsidR="00571036" w:rsidRPr="009F5809">
        <w:rPr>
          <w:rFonts w:cstheme="minorHAnsi"/>
          <w:lang w:val="en-GB"/>
        </w:rPr>
        <w:t xml:space="preserve">. </w:t>
      </w:r>
      <w:r w:rsidR="00571036" w:rsidRPr="009F5809">
        <w:rPr>
          <w:rFonts w:cstheme="minorHAnsi"/>
          <w:i/>
          <w:iCs/>
          <w:lang w:val="en-GB"/>
        </w:rPr>
        <w:t>Becoming Supernatural; How Common People Are Doing the Uncommon</w:t>
      </w:r>
      <w:r w:rsidR="00571036" w:rsidRPr="009F5809">
        <w:rPr>
          <w:rFonts w:cstheme="minorHAnsi"/>
          <w:lang w:val="en-GB"/>
        </w:rPr>
        <w:t>. 2017. Hay House Inc.</w:t>
      </w:r>
    </w:p>
    <w:p w14:paraId="70152214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9F5809">
        <w:rPr>
          <w:rFonts w:cstheme="minorHAnsi"/>
        </w:rPr>
        <w:t xml:space="preserve">Chris Woollams. </w:t>
      </w:r>
      <w:r w:rsidR="00571036" w:rsidRPr="009F5809">
        <w:rPr>
          <w:rFonts w:cstheme="minorHAnsi"/>
          <w:i/>
          <w:iCs/>
        </w:rPr>
        <w:t>Everything You Need to Know to Help You Beat Cancer</w:t>
      </w:r>
      <w:r w:rsidR="00571036" w:rsidRPr="009F5809">
        <w:rPr>
          <w:rFonts w:cstheme="minorHAnsi"/>
        </w:rPr>
        <w:t>. 2005. Health Issues Limited</w:t>
      </w:r>
    </w:p>
    <w:p w14:paraId="62DBECA4" w14:textId="77777777" w:rsidR="007F315B" w:rsidRP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Chris </w:t>
      </w:r>
      <w:r w:rsidR="00571036" w:rsidRPr="007F315B">
        <w:rPr>
          <w:rFonts w:cstheme="minorHAnsi"/>
          <w:lang w:val="en-GB"/>
        </w:rPr>
        <w:t xml:space="preserve">Woollams. </w:t>
      </w:r>
      <w:r w:rsidR="00571036" w:rsidRPr="007F315B">
        <w:rPr>
          <w:rFonts w:cstheme="minorHAnsi"/>
          <w:i/>
          <w:iCs/>
          <w:lang w:val="en-GB"/>
        </w:rPr>
        <w:t>The Rainbow Diet and how it can help you beat cancer</w:t>
      </w:r>
      <w:r w:rsidR="00571036" w:rsidRPr="007F315B">
        <w:rPr>
          <w:rFonts w:cstheme="minorHAnsi"/>
          <w:lang w:val="en-GB"/>
        </w:rPr>
        <w:t>. 2010. Health Issues Limite</w:t>
      </w:r>
      <w:r>
        <w:rPr>
          <w:rFonts w:cstheme="minorHAnsi"/>
          <w:lang w:val="en-GB"/>
        </w:rPr>
        <w:t xml:space="preserve">d. </w:t>
      </w:r>
    </w:p>
    <w:p w14:paraId="258A5815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  <w:lang w:val="en-GB"/>
        </w:rPr>
        <w:t xml:space="preserve"> </w:t>
      </w:r>
      <w:r w:rsidR="00571036" w:rsidRPr="007F315B">
        <w:rPr>
          <w:rFonts w:cstheme="minorHAnsi"/>
        </w:rPr>
        <w:t>Bill Statham</w:t>
      </w:r>
      <w:r w:rsidR="00571036" w:rsidRPr="007F315B">
        <w:rPr>
          <w:rFonts w:cstheme="minorHAnsi"/>
          <w:i/>
          <w:iCs/>
        </w:rPr>
        <w:t xml:space="preserve">. </w:t>
      </w:r>
      <w:r w:rsidR="00571036" w:rsidRPr="007F315B">
        <w:rPr>
          <w:rFonts w:cstheme="minorHAnsi"/>
          <w:i/>
          <w:iCs/>
          <w:lang w:val="en-GB"/>
        </w:rPr>
        <w:t>The Chemical Maze Shopping Companion</w:t>
      </w:r>
      <w:r w:rsidR="00571036" w:rsidRPr="007F315B">
        <w:rPr>
          <w:rFonts w:cstheme="minorHAnsi"/>
          <w:lang w:val="en-GB"/>
        </w:rPr>
        <w:t>. 2006. Summerdale Self Help.</w:t>
      </w:r>
    </w:p>
    <w:p w14:paraId="11EC8545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  <w:lang w:val="en-GB"/>
        </w:rPr>
        <w:t xml:space="preserve">Environmental Working Group: Products search: </w:t>
      </w:r>
      <w:hyperlink r:id="rId98" w:history="1">
        <w:r w:rsidR="00571036" w:rsidRPr="007F315B">
          <w:rPr>
            <w:rStyle w:val="Hyperlink"/>
            <w:rFonts w:cstheme="minorHAnsi"/>
            <w:lang w:val="en-GB"/>
          </w:rPr>
          <w:t>https://www.ewg.org/ewgverified/products.php?models=cosmetic%2Cdiaper&amp;search=&amp;minority_owned=&amp;brand=&amp;category=&amp;sort=newest&amp;type=</w:t>
        </w:r>
      </w:hyperlink>
      <w:r w:rsidR="00571036" w:rsidRPr="007F315B">
        <w:rPr>
          <w:rFonts w:cstheme="minorHAnsi"/>
          <w:lang w:val="en-GB"/>
        </w:rPr>
        <w:t xml:space="preserve"> </w:t>
      </w:r>
    </w:p>
    <w:p w14:paraId="3EB2C028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  <w:lang w:val="en-GB"/>
        </w:rPr>
        <w:t xml:space="preserve">Dr Stephanie Seneff eposes the truth about Glyphosate: YouTube </w:t>
      </w:r>
      <w:hyperlink r:id="rId99" w:history="1">
        <w:r w:rsidR="00571036" w:rsidRPr="007F315B">
          <w:rPr>
            <w:rStyle w:val="Hyperlink"/>
            <w:rFonts w:cstheme="minorHAnsi"/>
          </w:rPr>
          <w:t>https://www.youtube.com/watch?v=Z8xuyoKZv4s</w:t>
        </w:r>
      </w:hyperlink>
    </w:p>
    <w:p w14:paraId="10DC62D8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lastRenderedPageBreak/>
        <w:t xml:space="preserve"> </w:t>
      </w:r>
      <w:r w:rsidR="00571036" w:rsidRPr="007F315B">
        <w:rPr>
          <w:rFonts w:cstheme="minorHAnsi"/>
          <w:lang w:val="en-GB"/>
        </w:rPr>
        <w:t xml:space="preserve">Dr Stephanie Seneff with Dr Andrew Wong from Capital Integrative Health (CIH)  </w:t>
      </w:r>
      <w:hyperlink r:id="rId100" w:history="1">
        <w:r w:rsidR="00571036" w:rsidRPr="007F315B">
          <w:rPr>
            <w:rStyle w:val="Hyperlink"/>
            <w:rFonts w:cstheme="minorHAnsi"/>
            <w:lang w:val="en-GB"/>
          </w:rPr>
          <w:t>https://www.youtube.com/watch?v=f5Xjj3t96fI</w:t>
        </w:r>
      </w:hyperlink>
    </w:p>
    <w:p w14:paraId="4030D49F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  <w:lang w:val="en-GB"/>
        </w:rPr>
        <w:t xml:space="preserve">Learn more about dowsing with Raymon Grace at: </w:t>
      </w:r>
      <w:hyperlink r:id="rId101" w:anchor="/" w:history="1">
        <w:r w:rsidR="00571036" w:rsidRPr="007F315B">
          <w:rPr>
            <w:rStyle w:val="Hyperlink"/>
            <w:rFonts w:cstheme="minorHAnsi"/>
            <w:lang w:val="en-GB"/>
          </w:rPr>
          <w:t>https://www.raymongrace.us/about-dowsing.html#/</w:t>
        </w:r>
      </w:hyperlink>
    </w:p>
    <w:p w14:paraId="1E1A3052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Gerald H. </w:t>
      </w:r>
      <w:r w:rsidR="00571036" w:rsidRPr="007F315B">
        <w:rPr>
          <w:rFonts w:cstheme="minorHAnsi"/>
          <w:lang w:val="en-GB"/>
        </w:rPr>
        <w:t xml:space="preserve">Pollack. </w:t>
      </w:r>
      <w:r w:rsidR="00571036" w:rsidRPr="007F315B">
        <w:rPr>
          <w:rFonts w:cstheme="minorHAnsi"/>
          <w:i/>
          <w:iCs/>
          <w:lang w:val="en-GB"/>
        </w:rPr>
        <w:t>The Fourth Phase of Water: Beyond solid, liquid and vapor</w:t>
      </w:r>
      <w:r w:rsidR="00571036" w:rsidRPr="007F315B">
        <w:rPr>
          <w:rFonts w:cstheme="minorHAnsi"/>
          <w:lang w:val="en-GB"/>
        </w:rPr>
        <w:t>. 2013 Ebner &amp; Sons.</w:t>
      </w:r>
    </w:p>
    <w:p w14:paraId="07A9172A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Dr. Masaru Emoto website: </w:t>
      </w:r>
      <w:hyperlink r:id="rId102" w:history="1">
        <w:r w:rsidR="00571036" w:rsidRPr="007F315B">
          <w:rPr>
            <w:rStyle w:val="Hyperlink"/>
            <w:rFonts w:cstheme="minorHAnsi"/>
          </w:rPr>
          <w:t>https://masaru-emoto.net/en/</w:t>
        </w:r>
      </w:hyperlink>
    </w:p>
    <w:p w14:paraId="47A604D9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>
        <w:t xml:space="preserve">The story and history surrounding the life of Royal Raymond Rife, and his Rife Ray Tube system to treat cancer. </w:t>
      </w:r>
      <w:hyperlink r:id="rId103" w:history="1">
        <w:r w:rsidR="00571036" w:rsidRPr="001F6708">
          <w:rPr>
            <w:rStyle w:val="Hyperlink"/>
          </w:rPr>
          <w:t>https://www.royal-rife-machine.com/Royal-Rife.htm</w:t>
        </w:r>
      </w:hyperlink>
      <w:r w:rsidR="00571036">
        <w:t xml:space="preserve"> </w:t>
      </w:r>
    </w:p>
    <w:p w14:paraId="2E0BCA37" w14:textId="77777777" w:rsidR="007F315B" w:rsidRPr="007F315B" w:rsidRDefault="00571036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7F315B">
        <w:rPr>
          <w:lang w:val="en-GB"/>
        </w:rPr>
        <w:t xml:space="preserve">Cancer predictions according to WHO and IARC: </w:t>
      </w:r>
      <w:hyperlink r:id="rId104" w:history="1">
        <w:r w:rsidRPr="007F315B">
          <w:rPr>
            <w:rStyle w:val="Hyperlink"/>
            <w:lang w:val="en-GB"/>
          </w:rPr>
          <w:t>https://www.who.int/news/item/01-02-2024-global-cancer-burden-growing--amidst-mounting-need-for-services</w:t>
        </w:r>
      </w:hyperlink>
    </w:p>
    <w:p w14:paraId="6779ED0D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t xml:space="preserve"> </w:t>
      </w:r>
      <w:r w:rsidR="00571036" w:rsidRPr="007F315B">
        <w:t xml:space="preserve">Age of Aquarius: </w:t>
      </w:r>
      <w:hyperlink r:id="rId105" w:history="1">
        <w:r w:rsidR="00571036" w:rsidRPr="007F315B">
          <w:rPr>
            <w:rStyle w:val="Hyperlink"/>
            <w:rFonts w:ascii="Calibri" w:eastAsia="Times New Roman" w:hAnsi="Calibri" w:cs="Calibri"/>
            <w:kern w:val="0"/>
            <w:lang w:eastAsia="en-AU"/>
            <w14:ligatures w14:val="none"/>
          </w:rPr>
          <w:t>https://astrologystargazing.com/when-is-the-age-of-aquarius-understanding-its-timing-and-significance/</w:t>
        </w:r>
      </w:hyperlink>
      <w:r w:rsidR="00571036" w:rsidRPr="007F315B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 xml:space="preserve"> </w:t>
      </w:r>
    </w:p>
    <w:p w14:paraId="1245EEEE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  <w:lang w:val="en-GB"/>
        </w:rPr>
        <w:t xml:space="preserve">Mahzarin Banaji and Anthony Greenwald. </w:t>
      </w:r>
      <w:r w:rsidR="00571036" w:rsidRPr="007F315B">
        <w:rPr>
          <w:rFonts w:cstheme="minorHAnsi"/>
          <w:i/>
          <w:iCs/>
          <w:lang w:val="en-GB"/>
        </w:rPr>
        <w:t>Blind Spot</w:t>
      </w:r>
      <w:r w:rsidR="00571036" w:rsidRPr="007F315B">
        <w:rPr>
          <w:rFonts w:cstheme="minorHAnsi"/>
          <w:lang w:val="en-GB"/>
        </w:rPr>
        <w:t xml:space="preserve">; </w:t>
      </w:r>
      <w:r w:rsidR="00571036" w:rsidRPr="007F315B">
        <w:rPr>
          <w:rFonts w:eastAsia="Times New Roman" w:cstheme="minorHAnsi"/>
          <w:i/>
          <w:iCs/>
          <w:kern w:val="0"/>
          <w:lang w:eastAsia="en-AU"/>
          <w14:ligatures w14:val="none"/>
        </w:rPr>
        <w:t>Hidden Biases of Good People</w:t>
      </w:r>
      <w:r w:rsidR="00571036" w:rsidRPr="007F315B">
        <w:rPr>
          <w:rFonts w:eastAsia="Times New Roman" w:cstheme="minorHAnsi"/>
          <w:kern w:val="0"/>
          <w:lang w:eastAsia="en-AU"/>
          <w14:ligatures w14:val="none"/>
        </w:rPr>
        <w:t xml:space="preserve">. 2013. Random House </w:t>
      </w:r>
    </w:p>
    <w:p w14:paraId="51A4BDCE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Matt Gawitch PhD; Biases Are Neither All Good Nor All Bad: </w:t>
      </w:r>
      <w:hyperlink r:id="rId106" w:history="1">
        <w:r w:rsidR="00571036" w:rsidRPr="007F315B">
          <w:rPr>
            <w:rStyle w:val="Hyperlink"/>
            <w:rFonts w:cstheme="minorHAnsi"/>
          </w:rPr>
          <w:t>https://www.psychologytoday.com/intl/blog/hovercraft-full-eels/202009/biases-are-neither-all-good-nor-all-bad</w:t>
        </w:r>
      </w:hyperlink>
    </w:p>
    <w:p w14:paraId="3DA273DA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Robert Cialdinit. </w:t>
      </w:r>
      <w:r w:rsidR="00571036" w:rsidRPr="007F315B">
        <w:rPr>
          <w:rFonts w:cstheme="minorHAnsi"/>
          <w:i/>
          <w:iCs/>
        </w:rPr>
        <w:t>Influence:</w:t>
      </w:r>
      <w:r w:rsidR="00571036" w:rsidRPr="007F315B">
        <w:rPr>
          <w:rFonts w:cstheme="minorHAnsi"/>
        </w:rPr>
        <w:t xml:space="preserve"> </w:t>
      </w:r>
      <w:r w:rsidR="00571036" w:rsidRPr="007F315B">
        <w:rPr>
          <w:rFonts w:cstheme="minorHAnsi"/>
          <w:i/>
          <w:iCs/>
        </w:rPr>
        <w:t>The psychology of persuasion</w:t>
      </w:r>
      <w:r w:rsidR="00571036" w:rsidRPr="007F315B">
        <w:rPr>
          <w:rFonts w:cstheme="minorHAnsi"/>
        </w:rPr>
        <w:t>. 2007. Collins. New York</w:t>
      </w:r>
    </w:p>
    <w:p w14:paraId="5D1144C9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Learned Helplessness: Seligman’s Theory of Depression. </w:t>
      </w:r>
      <w:hyperlink r:id="rId107" w:history="1">
        <w:r w:rsidR="00571036" w:rsidRPr="007F315B">
          <w:rPr>
            <w:rStyle w:val="Hyperlink"/>
            <w:rFonts w:cstheme="minorHAnsi"/>
          </w:rPr>
          <w:t>https://positivepsychology.com/learned-helplessness-seligman-theory-depression-cure/</w:t>
        </w:r>
      </w:hyperlink>
    </w:p>
    <w:p w14:paraId="771792D9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  <w:lang w:val="en-GB"/>
        </w:rPr>
        <w:t xml:space="preserve">Lauren Slater. </w:t>
      </w:r>
      <w:r w:rsidR="00571036" w:rsidRPr="007F315B">
        <w:rPr>
          <w:rFonts w:cstheme="minorHAnsi"/>
          <w:i/>
          <w:iCs/>
          <w:lang w:val="en-GB"/>
        </w:rPr>
        <w:t>Opening Skinner’s box: great psychological experiments of the 20</w:t>
      </w:r>
      <w:r w:rsidR="00571036" w:rsidRPr="007F315B">
        <w:rPr>
          <w:rFonts w:cstheme="minorHAnsi"/>
          <w:i/>
          <w:iCs/>
          <w:vertAlign w:val="superscript"/>
          <w:lang w:val="en-GB"/>
        </w:rPr>
        <w:t>th</w:t>
      </w:r>
      <w:r w:rsidR="00571036" w:rsidRPr="007F315B">
        <w:rPr>
          <w:rFonts w:cstheme="minorHAnsi"/>
          <w:i/>
          <w:iCs/>
          <w:lang w:val="en-GB"/>
        </w:rPr>
        <w:t xml:space="preserve"> century</w:t>
      </w:r>
      <w:r w:rsidR="00571036" w:rsidRPr="007F315B">
        <w:rPr>
          <w:rFonts w:cstheme="minorHAnsi"/>
          <w:lang w:val="en-GB"/>
        </w:rPr>
        <w:t>. 2005. W.W. Norton. New York</w:t>
      </w:r>
      <w:r>
        <w:rPr>
          <w:rFonts w:cstheme="minorHAnsi"/>
        </w:rPr>
        <w:t>.</w:t>
      </w:r>
    </w:p>
    <w:p w14:paraId="0C601738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Australia One Party: an alternative to regular political parties </w:t>
      </w:r>
      <w:hyperlink r:id="rId108" w:history="1">
        <w:r w:rsidR="00571036" w:rsidRPr="007F315B">
          <w:rPr>
            <w:rStyle w:val="Hyperlink"/>
            <w:rFonts w:cstheme="minorHAnsi"/>
          </w:rPr>
          <w:t>https://www.australiaoneparty.com/</w:t>
        </w:r>
      </w:hyperlink>
      <w:r>
        <w:rPr>
          <w:rFonts w:cstheme="minorHAnsi"/>
        </w:rPr>
        <w:t xml:space="preserve">. </w:t>
      </w:r>
    </w:p>
    <w:p w14:paraId="4A310609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Children’s Health Defence: The Fight Against Monsanto’s Roundup: </w:t>
      </w:r>
      <w:hyperlink r:id="rId109" w:history="1">
        <w:r w:rsidR="00571036" w:rsidRPr="007F315B">
          <w:rPr>
            <w:rStyle w:val="Hyperlink"/>
            <w:rFonts w:cstheme="minorHAnsi"/>
          </w:rPr>
          <w:t>https://live.childrenshealthdefense.org/chd-tv/shows/good-morning-chd-2023/the-fight-against-monsantos-roundup/</w:t>
        </w:r>
      </w:hyperlink>
      <w:r w:rsidR="00571036" w:rsidRPr="007F315B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4DB810AE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Stephanie Senneff PhD. </w:t>
      </w:r>
      <w:r w:rsidR="00571036" w:rsidRPr="007F315B">
        <w:rPr>
          <w:rFonts w:cstheme="minorHAnsi"/>
          <w:i/>
          <w:iCs/>
        </w:rPr>
        <w:t>TOXIC LEGACY; How the Weedkiller GLYSOPHATE is Destroying Our Health and the Environment.</w:t>
      </w:r>
      <w:r w:rsidR="00571036" w:rsidRPr="007F315B">
        <w:rPr>
          <w:rFonts w:cstheme="minorHAnsi"/>
        </w:rPr>
        <w:t xml:space="preserve">  2021 Chelsea Green Publishing.</w:t>
      </w:r>
      <w:r>
        <w:rPr>
          <w:rFonts w:cstheme="minorHAnsi"/>
        </w:rPr>
        <w:t xml:space="preserve"> </w:t>
      </w:r>
    </w:p>
    <w:p w14:paraId="580E1F01" w14:textId="77777777" w:rsidR="007F315B" w:rsidRP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  <w:lang w:val="en-GB"/>
        </w:rPr>
        <w:t xml:space="preserve">Robert F. Kennedy Jr., interview on YouTube about glyphosate (Roundup). </w:t>
      </w:r>
      <w:hyperlink r:id="rId110" w:history="1">
        <w:r w:rsidR="00571036" w:rsidRPr="007F315B">
          <w:rPr>
            <w:rStyle w:val="Hyperlink"/>
            <w:rFonts w:cstheme="minorHAnsi"/>
          </w:rPr>
          <w:t>https://www.youtube.com/watch?v=-dwWQZkJ5r8</w:t>
        </w:r>
      </w:hyperlink>
      <w:r>
        <w:t xml:space="preserve"> </w:t>
      </w:r>
    </w:p>
    <w:p w14:paraId="4BFCF01B" w14:textId="77777777" w:rsidR="007F315B" w:rsidRP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t xml:space="preserve"> </w:t>
      </w:r>
      <w:r w:rsidR="00571036" w:rsidRPr="007F315B">
        <w:rPr>
          <w:rFonts w:cstheme="minorHAnsi"/>
        </w:rPr>
        <w:t xml:space="preserve">Bruce Lipton. PhD. </w:t>
      </w:r>
      <w:r w:rsidR="00571036" w:rsidRPr="007F315B">
        <w:rPr>
          <w:rFonts w:cstheme="minorHAnsi"/>
          <w:i/>
          <w:iCs/>
          <w:lang w:val="en-GB"/>
        </w:rPr>
        <w:t>Biology of Belief; Unleashing the Power of Consciousness, Matter, &amp; Miracles</w:t>
      </w:r>
      <w:r w:rsidR="00571036" w:rsidRPr="007F315B">
        <w:rPr>
          <w:rFonts w:cstheme="minorHAnsi"/>
          <w:lang w:val="en-GB"/>
        </w:rPr>
        <w:t>. 2016 Hay House Inc.</w:t>
      </w:r>
      <w:r>
        <w:rPr>
          <w:rFonts w:cstheme="minorHAnsi"/>
          <w:lang w:val="en-GB"/>
        </w:rPr>
        <w:t xml:space="preserve"> </w:t>
      </w:r>
    </w:p>
    <w:p w14:paraId="61F00E3A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  <w:lang w:val="en-GB"/>
        </w:rPr>
        <w:t xml:space="preserve"> </w:t>
      </w:r>
      <w:r w:rsidR="00571036" w:rsidRPr="007F315B">
        <w:rPr>
          <w:rFonts w:cstheme="minorHAnsi"/>
        </w:rPr>
        <w:t xml:space="preserve">John Diamond M.D. </w:t>
      </w:r>
      <w:r w:rsidR="00571036" w:rsidRPr="007F315B">
        <w:rPr>
          <w:rFonts w:cstheme="minorHAnsi"/>
          <w:i/>
          <w:iCs/>
          <w:lang w:val="en-GB"/>
        </w:rPr>
        <w:t>Your Body Doesn’t Lie; Unlock the power of your natural energy!</w:t>
      </w:r>
      <w:r w:rsidR="00571036" w:rsidRPr="007F315B">
        <w:rPr>
          <w:rFonts w:cstheme="minorHAnsi"/>
          <w:lang w:val="en-GB"/>
        </w:rPr>
        <w:t xml:space="preserve"> 1979 Mass Market Paperback.</w:t>
      </w:r>
      <w:r>
        <w:rPr>
          <w:rFonts w:cstheme="minorHAnsi"/>
        </w:rPr>
        <w:t xml:space="preserve"> </w:t>
      </w:r>
    </w:p>
    <w:p w14:paraId="036ADC19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lastRenderedPageBreak/>
        <w:t xml:space="preserve"> </w:t>
      </w:r>
      <w:r w:rsidR="00571036" w:rsidRPr="007F315B">
        <w:rPr>
          <w:rFonts w:cstheme="minorHAnsi"/>
        </w:rPr>
        <w:t xml:space="preserve">Dr. Peter Dingle. </w:t>
      </w:r>
      <w:r w:rsidR="00571036" w:rsidRPr="007F315B">
        <w:rPr>
          <w:rFonts w:cstheme="minorHAnsi"/>
          <w:i/>
          <w:iCs/>
        </w:rPr>
        <w:t>Medical Myths &amp; Health Lies That Are Killing Us.</w:t>
      </w:r>
      <w:r w:rsidR="00571036" w:rsidRPr="007F315B">
        <w:rPr>
          <w:rFonts w:cstheme="minorHAnsi"/>
        </w:rPr>
        <w:t xml:space="preserve"> 2014. Barker Dean Publishing. Australia</w:t>
      </w:r>
      <w:r>
        <w:rPr>
          <w:rFonts w:cstheme="minorHAnsi"/>
        </w:rPr>
        <w:t xml:space="preserve"> </w:t>
      </w:r>
    </w:p>
    <w:p w14:paraId="5A64CB06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Economic Times: How a Nobel-nominated scientist was cancelled for exposing the invisible danger we face every day: </w:t>
      </w:r>
      <w:hyperlink r:id="rId111" w:history="1">
        <w:r w:rsidR="00571036" w:rsidRPr="007F315B">
          <w:rPr>
            <w:rStyle w:val="Hyperlink"/>
            <w:rFonts w:cstheme="minorHAnsi"/>
          </w:rPr>
          <w:t>https://economictimes.indiatimes.com/magazines/panache/how-a-nobel-prize-nominated-scientist-was-cancelled-for-exposing-the-invisible-danger-of-electromagnetic-frequencies-we-face-every-day/articleshow/120879161.cms</w:t>
        </w:r>
      </w:hyperlink>
    </w:p>
    <w:p w14:paraId="4A90C9EB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Wikipedia explanation of a paradigm: </w:t>
      </w:r>
      <w:hyperlink r:id="rId112" w:history="1">
        <w:r w:rsidR="00571036" w:rsidRPr="007F315B">
          <w:rPr>
            <w:rStyle w:val="Hyperlink"/>
            <w:rFonts w:cstheme="minorHAnsi"/>
          </w:rPr>
          <w:t>https://en.wikipedia.org/wiki/Paradigm</w:t>
        </w:r>
      </w:hyperlink>
      <w:r>
        <w:rPr>
          <w:rFonts w:cstheme="minorHAnsi"/>
        </w:rPr>
        <w:t xml:space="preserve"> </w:t>
      </w:r>
    </w:p>
    <w:p w14:paraId="3CDD0554" w14:textId="77777777" w:rsidR="007F315B" w:rsidRDefault="00571036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7F315B">
        <w:rPr>
          <w:rFonts w:cstheme="minorHAnsi"/>
        </w:rPr>
        <w:t>Stephen R. Covey. </w:t>
      </w:r>
      <w:r w:rsidRPr="007F315B">
        <w:rPr>
          <w:rFonts w:cstheme="minorHAnsi"/>
          <w:i/>
          <w:iCs/>
        </w:rPr>
        <w:t>The 7 Habits of Highly Effective People: Restoring the Character Ethic</w:t>
      </w:r>
      <w:r w:rsidRPr="007F315B">
        <w:rPr>
          <w:rFonts w:cstheme="minorHAnsi"/>
        </w:rPr>
        <w:t>. [Rev. ed.]. New York: Free Press, 2004.</w:t>
      </w:r>
    </w:p>
    <w:p w14:paraId="713C29F1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>Dan Buettner: </w:t>
      </w:r>
      <w:r w:rsidR="00571036" w:rsidRPr="007F315B">
        <w:rPr>
          <w:rFonts w:cstheme="minorHAnsi"/>
          <w:i/>
          <w:iCs/>
        </w:rPr>
        <w:t>The Blue Zones: Lessons for Living Longer From the People Who've Lived the Longest</w:t>
      </w:r>
      <w:r w:rsidR="00571036" w:rsidRPr="007F315B">
        <w:rPr>
          <w:rFonts w:cstheme="minorHAnsi"/>
        </w:rPr>
        <w:t>. Washington, D.C., National Geographic, 2008. </w:t>
      </w:r>
      <w:r>
        <w:rPr>
          <w:rFonts w:cstheme="minorHAnsi"/>
        </w:rPr>
        <w:t xml:space="preserve"> </w:t>
      </w:r>
    </w:p>
    <w:p w14:paraId="54669558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Dementia Australia:  </w:t>
      </w:r>
      <w:hyperlink r:id="rId113" w:history="1">
        <w:r w:rsidR="00571036" w:rsidRPr="007F315B">
          <w:rPr>
            <w:rStyle w:val="Hyperlink"/>
            <w:rFonts w:cstheme="minorHAnsi"/>
          </w:rPr>
          <w:t>https://www.dementia.org.au/about-dementia/dementia-facts-and-figures</w:t>
        </w:r>
      </w:hyperlink>
      <w:r>
        <w:rPr>
          <w:rFonts w:cstheme="minorHAnsi"/>
        </w:rPr>
        <w:t xml:space="preserve"> </w:t>
      </w:r>
    </w:p>
    <w:p w14:paraId="51F3C2F0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Climate Viewer News. Where Conspiracy Meets Reality. </w:t>
      </w:r>
      <w:hyperlink r:id="rId114" w:history="1">
        <w:r w:rsidR="00571036" w:rsidRPr="007F315B">
          <w:rPr>
            <w:rStyle w:val="Hyperlink"/>
            <w:rFonts w:cstheme="minorHAnsi"/>
          </w:rPr>
          <w:t>https://climateviewer.com/</w:t>
        </w:r>
      </w:hyperlink>
    </w:p>
    <w:p w14:paraId="19B0AB31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North American Indigenous Principle for Sustainability: </w:t>
      </w:r>
      <w:hyperlink r:id="rId115" w:history="1">
        <w:r w:rsidR="00571036" w:rsidRPr="007F315B">
          <w:rPr>
            <w:rStyle w:val="Hyperlink"/>
            <w:rFonts w:cstheme="minorHAnsi"/>
          </w:rPr>
          <w:t>https://www.ictinc.ca/blog/seventh-generation-principle</w:t>
        </w:r>
      </w:hyperlink>
      <w:r w:rsidR="00571036" w:rsidRPr="007F315B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3E91EE6C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7F315B"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Building Biology Institute, 25 Guiding Principles: </w:t>
      </w:r>
      <w:hyperlink r:id="rId116" w:history="1">
        <w:r w:rsidR="00571036" w:rsidRPr="007F315B">
          <w:rPr>
            <w:rStyle w:val="Hyperlink"/>
            <w:rFonts w:cstheme="minorHAnsi"/>
          </w:rPr>
          <w:t>https://buildingbiologyinstitute.org/about/25-principles-of-building-biology/</w:t>
        </w:r>
      </w:hyperlink>
      <w:r w:rsidRPr="007F315B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739DB5FD" w14:textId="63CD5EC5" w:rsidR="007F315B" w:rsidRP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133. </w:t>
      </w:r>
      <w:r w:rsidR="00571036" w:rsidRPr="007F315B">
        <w:rPr>
          <w:rFonts w:cstheme="minorHAnsi"/>
        </w:rPr>
        <w:t xml:space="preserve">Wellintent Building Biology Resources: </w:t>
      </w:r>
      <w:r w:rsidRPr="007F315B">
        <w:rPr>
          <w:rFonts w:cstheme="minorHAnsi"/>
        </w:rPr>
        <w:fldChar w:fldCharType="begin"/>
      </w:r>
      <w:r w:rsidRPr="007F315B">
        <w:rPr>
          <w:rFonts w:cstheme="minorHAnsi"/>
        </w:rPr>
        <w:instrText>HYPERLINK "</w:instrText>
      </w:r>
      <w:r w:rsidRPr="007F315B">
        <w:rPr>
          <w:rFonts w:cstheme="minorHAnsi"/>
        </w:rPr>
        <w:instrText>https://wellintent.net/resources</w:instrText>
      </w:r>
      <w:r>
        <w:instrText xml:space="preserve"> </w:instrText>
      </w:r>
    </w:p>
    <w:p w14:paraId="045BAF03" w14:textId="77777777" w:rsidR="007F315B" w:rsidRPr="000D6518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Style w:val="Hyperlink"/>
          <w:rFonts w:cstheme="minorHAnsi"/>
        </w:rPr>
      </w:pPr>
      <w:r>
        <w:rPr>
          <w:rFonts w:cstheme="minorHAnsi"/>
        </w:rPr>
        <w:instrText>"</w:instrText>
      </w:r>
      <w:r>
        <w:rPr>
          <w:rFonts w:cstheme="minorHAnsi"/>
        </w:rPr>
        <w:fldChar w:fldCharType="separate"/>
      </w:r>
      <w:r w:rsidRPr="000D6518">
        <w:rPr>
          <w:rStyle w:val="Hyperlink"/>
          <w:rFonts w:cstheme="minorHAnsi"/>
        </w:rPr>
        <w:t>https://wellintent.net/resources</w:t>
      </w:r>
      <w:r w:rsidRPr="000D6518">
        <w:rPr>
          <w:rStyle w:val="Hyperlink"/>
        </w:rPr>
        <w:t xml:space="preserve"> </w:t>
      </w:r>
    </w:p>
    <w:p w14:paraId="4B997234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fldChar w:fldCharType="end"/>
      </w:r>
      <w:r>
        <w:t xml:space="preserve"> </w:t>
      </w:r>
      <w:r w:rsidR="00571036" w:rsidRPr="007F315B">
        <w:rPr>
          <w:rFonts w:cstheme="minorHAnsi"/>
        </w:rPr>
        <w:t xml:space="preserve">Keith Cutter. Do Harmonizers Work? </w:t>
      </w:r>
      <w:hyperlink r:id="rId117" w:history="1">
        <w:r w:rsidR="00571036" w:rsidRPr="007F315B">
          <w:rPr>
            <w:rStyle w:val="Hyperlink"/>
            <w:rFonts w:eastAsia="Times New Roman" w:cstheme="minorHAnsi"/>
            <w:kern w:val="0"/>
            <w:lang w:eastAsia="en-AU"/>
            <w14:ligatures w14:val="none"/>
          </w:rPr>
          <w:t>https://keithcutter.substack.com/p/emf-harmonizers-neutralizers-blockers</w:t>
        </w:r>
      </w:hyperlink>
      <w:r w:rsidR="00571036" w:rsidRPr="007F315B">
        <w:rPr>
          <w:rFonts w:eastAsia="Times New Roman" w:cstheme="minorHAnsi"/>
          <w:kern w:val="0"/>
          <w:lang w:eastAsia="en-AU"/>
          <w14:ligatures w14:val="none"/>
        </w:rPr>
        <w:t>.</w:t>
      </w:r>
    </w:p>
    <w:p w14:paraId="330E6192" w14:textId="77777777" w:rsidR="007F315B" w:rsidRP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7F315B">
        <w:rPr>
          <w:rFonts w:eastAsia="Times New Roman" w:cstheme="minorHAnsi"/>
          <w:kern w:val="0"/>
          <w:lang w:eastAsia="en-AU"/>
          <w14:ligatures w14:val="none"/>
        </w:rPr>
        <w:t xml:space="preserve">Oceania Radiofrequency Scientific Advisory Association, article on Harmonizers; do they work? </w:t>
      </w:r>
      <w:hyperlink r:id="rId118" w:history="1">
        <w:r w:rsidR="00571036" w:rsidRPr="007F315B">
          <w:rPr>
            <w:rStyle w:val="Hyperlink"/>
            <w:rFonts w:eastAsia="Times New Roman" w:cstheme="minorHAnsi"/>
            <w:kern w:val="0"/>
            <w:lang w:eastAsia="en-AU"/>
            <w14:ligatures w14:val="none"/>
          </w:rPr>
          <w:t>https://www.orsaa.org/product-disclaimer.html</w:t>
        </w:r>
      </w:hyperlink>
    </w:p>
    <w:p w14:paraId="47D79FE8" w14:textId="77777777" w:rsidR="007F315B" w:rsidRDefault="007F315B" w:rsidP="007F315B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t xml:space="preserve"> </w:t>
      </w:r>
      <w:r w:rsidR="00571036" w:rsidRPr="007F315B">
        <w:rPr>
          <w:rFonts w:cstheme="minorHAnsi"/>
        </w:rPr>
        <w:t xml:space="preserve">Military + Aerospace Electronics website: </w:t>
      </w:r>
      <w:hyperlink r:id="rId119" w:history="1">
        <w:r w:rsidR="00571036" w:rsidRPr="007F315B">
          <w:rPr>
            <w:rStyle w:val="Hyperlink"/>
            <w:rFonts w:eastAsia="Times New Roman" w:cstheme="minorHAnsi"/>
            <w:kern w:val="0"/>
            <w:lang w:eastAsia="en-AU"/>
            <w14:ligatures w14:val="none"/>
          </w:rPr>
          <w:t>https://www.militaryaerospace.com/communications/article/16707029/shortwave-infrared-laser-detection-and-tracking-on-the-battlefield</w:t>
        </w:r>
      </w:hyperlink>
      <w:r>
        <w:rPr>
          <w:rFonts w:cstheme="minorHAnsi"/>
        </w:rPr>
        <w:t xml:space="preserve"> </w:t>
      </w:r>
    </w:p>
    <w:p w14:paraId="0470F040" w14:textId="77777777" w:rsidR="00B87E49" w:rsidRDefault="007F315B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Style w:val="Hyperlink"/>
          <w:rFonts w:cstheme="minorHAnsi"/>
          <w:color w:val="auto"/>
          <w:u w:val="none"/>
        </w:rPr>
      </w:pPr>
      <w:r>
        <w:rPr>
          <w:rFonts w:cstheme="minorHAnsi"/>
        </w:rPr>
        <w:t xml:space="preserve"> </w:t>
      </w:r>
      <w:r w:rsidR="00571036" w:rsidRPr="007F315B">
        <w:rPr>
          <w:rFonts w:cstheme="minorHAnsi"/>
        </w:rPr>
        <w:t xml:space="preserve">International Tribunal for Natural Justice </w:t>
      </w:r>
      <w:hyperlink r:id="rId120" w:history="1">
        <w:r w:rsidR="00571036" w:rsidRPr="007F315B">
          <w:rPr>
            <w:rStyle w:val="Hyperlink"/>
            <w:rFonts w:eastAsia="Times New Roman" w:cstheme="minorHAnsi"/>
            <w:kern w:val="0"/>
            <w:lang w:eastAsia="en-AU"/>
            <w14:ligatures w14:val="none"/>
          </w:rPr>
          <w:t>https://commission.itnj.org/</w:t>
        </w:r>
      </w:hyperlink>
      <w:r w:rsidR="00B87E49">
        <w:rPr>
          <w:rStyle w:val="Hyperlink"/>
          <w:rFonts w:cstheme="minorHAnsi"/>
          <w:color w:val="auto"/>
          <w:u w:val="none"/>
        </w:rPr>
        <w:t xml:space="preserve"> </w:t>
      </w:r>
    </w:p>
    <w:p w14:paraId="0448A9C0" w14:textId="77777777" w:rsid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Style w:val="Hyperlink"/>
          <w:rFonts w:cstheme="minorHAnsi"/>
          <w:color w:val="auto"/>
          <w:u w:val="none"/>
        </w:rPr>
      </w:pPr>
      <w:r>
        <w:rPr>
          <w:rStyle w:val="Hyperlink"/>
          <w:rFonts w:cstheme="minorHAnsi"/>
          <w:color w:val="auto"/>
          <w:u w:val="none"/>
        </w:rPr>
        <w:t xml:space="preserve"> </w:t>
      </w:r>
      <w:r w:rsidR="00571036" w:rsidRPr="00B87E49">
        <w:rPr>
          <w:rStyle w:val="Hyperlink"/>
          <w:rFonts w:eastAsia="Times New Roman" w:cstheme="minorHAnsi"/>
          <w:color w:val="auto"/>
          <w:kern w:val="0"/>
          <w:lang w:eastAsia="en-AU"/>
          <w14:ligatures w14:val="none"/>
        </w:rPr>
        <w:t xml:space="preserve">International </w:t>
      </w:r>
      <w:r w:rsidR="00571036" w:rsidRPr="00B87E49">
        <w:rPr>
          <w:rStyle w:val="Hyperlink"/>
          <w:rFonts w:eastAsia="Times New Roman" w:cstheme="minorHAnsi"/>
          <w:kern w:val="0"/>
          <w:lang w:eastAsia="en-AU"/>
          <w14:ligatures w14:val="none"/>
        </w:rPr>
        <w:t>Tribunal</w:t>
      </w:r>
      <w:r w:rsidR="00571036" w:rsidRPr="00B87E49">
        <w:rPr>
          <w:rStyle w:val="Hyperlink"/>
          <w:rFonts w:eastAsia="Times New Roman" w:cstheme="minorHAnsi"/>
          <w:color w:val="auto"/>
          <w:kern w:val="0"/>
          <w:lang w:eastAsia="en-AU"/>
          <w14:ligatures w14:val="none"/>
        </w:rPr>
        <w:t xml:space="preserve"> for Natural Justice. </w:t>
      </w:r>
      <w:r w:rsidR="00571036" w:rsidRPr="00B87E49">
        <w:rPr>
          <w:rStyle w:val="Hyperlink"/>
          <w:rFonts w:eastAsia="Times New Roman" w:cstheme="minorHAnsi"/>
          <w:kern w:val="0"/>
          <w:lang w:eastAsia="en-AU"/>
          <w14:ligatures w14:val="none"/>
        </w:rPr>
        <w:t>Weaponisation</w:t>
      </w:r>
      <w:r w:rsidR="00571036" w:rsidRPr="00B87E49">
        <w:rPr>
          <w:rStyle w:val="Hyperlink"/>
          <w:rFonts w:eastAsia="Times New Roman" w:cstheme="minorHAnsi"/>
          <w:color w:val="auto"/>
          <w:kern w:val="0"/>
          <w:lang w:eastAsia="en-AU"/>
          <w14:ligatures w14:val="none"/>
        </w:rPr>
        <w:t xml:space="preserve"> of the Biosphere </w:t>
      </w:r>
      <w:r w:rsidR="00571036" w:rsidRPr="00B87E49">
        <w:rPr>
          <w:rStyle w:val="Hyperlink"/>
          <w:rFonts w:eastAsia="Times New Roman" w:cstheme="minorHAnsi"/>
          <w:color w:val="auto"/>
          <w:kern w:val="0"/>
          <w:u w:val="none"/>
          <w:lang w:eastAsia="en-AU"/>
          <w14:ligatures w14:val="none"/>
        </w:rPr>
        <w:t xml:space="preserve"> </w:t>
      </w:r>
      <w:hyperlink r:id="rId121" w:history="1">
        <w:r w:rsidR="00571036" w:rsidRPr="00B87E49">
          <w:rPr>
            <w:rStyle w:val="Hyperlink"/>
            <w:rFonts w:eastAsia="Times New Roman" w:cstheme="minorHAnsi"/>
            <w:kern w:val="0"/>
            <w:lang w:eastAsia="en-AU"/>
            <w14:ligatures w14:val="none"/>
          </w:rPr>
          <w:t>https://commission.itnj.org/weaponisation-biosphere/</w:t>
        </w:r>
      </w:hyperlink>
    </w:p>
    <w:p w14:paraId="7D206591" w14:textId="77777777" w:rsid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Style w:val="Hyperlink"/>
          <w:rFonts w:cstheme="minorHAnsi"/>
          <w:color w:val="auto"/>
          <w:u w:val="none"/>
        </w:rPr>
        <w:t xml:space="preserve"> </w:t>
      </w:r>
      <w:r w:rsidR="00571036" w:rsidRPr="00B87E49">
        <w:rPr>
          <w:rFonts w:cstheme="minorHAnsi"/>
        </w:rPr>
        <w:t xml:space="preserve">Event 201 – John Hopkins University – Preparation for a world wide pandemic, event: </w:t>
      </w:r>
      <w:hyperlink r:id="rId122" w:history="1">
        <w:r w:rsidR="00571036" w:rsidRPr="00B87E49">
          <w:rPr>
            <w:rStyle w:val="Hyperlink"/>
            <w:rFonts w:cstheme="minorHAnsi"/>
          </w:rPr>
          <w:t>https://centerforhealthsecurity.org/our-work/tabletop-exercises/event-201-pandemic-tabletop-exercise</w:t>
        </w:r>
      </w:hyperlink>
      <w:r>
        <w:rPr>
          <w:rFonts w:cstheme="minorHAnsi"/>
        </w:rPr>
        <w:t xml:space="preserve"> </w:t>
      </w:r>
    </w:p>
    <w:p w14:paraId="73138340" w14:textId="77777777" w:rsid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B87E49">
        <w:rPr>
          <w:rFonts w:cstheme="minorHAnsi"/>
        </w:rPr>
        <w:t xml:space="preserve">Dr Thomas Cowan, </w:t>
      </w:r>
      <w:r w:rsidR="00571036" w:rsidRPr="00B87E49">
        <w:rPr>
          <w:rFonts w:cstheme="minorHAnsi"/>
          <w:i/>
          <w:iCs/>
        </w:rPr>
        <w:t xml:space="preserve">The Contagion Myth; Why Viruses (including “Coronavirus”) Are Not the Cause of Disease. </w:t>
      </w:r>
      <w:hyperlink r:id="rId123" w:history="1">
        <w:r w:rsidR="00571036" w:rsidRPr="00B87E49">
          <w:rPr>
            <w:rStyle w:val="Hyperlink"/>
            <w:rFonts w:cstheme="minorHAnsi"/>
          </w:rPr>
          <w:t>https://drtomcowan.com/products/the-contagion-myth/</w:t>
        </w:r>
      </w:hyperlink>
    </w:p>
    <w:p w14:paraId="2CF944C7" w14:textId="77777777" w:rsidR="00B87E49" w:rsidRDefault="00571036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B87E49">
        <w:rPr>
          <w:rFonts w:cstheme="minorHAnsi"/>
          <w:lang w:val="en-GB"/>
        </w:rPr>
        <w:t xml:space="preserve">Sayer Ji, Substack. Four years of Lawfare and Black Ops: </w:t>
      </w:r>
      <w:hyperlink r:id="rId124" w:history="1">
        <w:r w:rsidRPr="00B87E49">
          <w:rPr>
            <w:rStyle w:val="Hyperlink"/>
            <w:rFonts w:cstheme="minorHAnsi"/>
            <w:lang w:val="en-GB"/>
          </w:rPr>
          <w:t>https://sayerji.substack.com/p/four-years-of-lawfare-and-black-ops</w:t>
        </w:r>
      </w:hyperlink>
    </w:p>
    <w:p w14:paraId="0EFD0A87" w14:textId="77777777" w:rsidR="00B87E49" w:rsidRDefault="00571036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 w:rsidRPr="00B87E49">
        <w:rPr>
          <w:rFonts w:cstheme="minorHAnsi"/>
        </w:rPr>
        <w:lastRenderedPageBreak/>
        <w:t xml:space="preserve">Sayer Ji Substack interview, how they shut him down, for telling the truth: </w:t>
      </w:r>
      <w:hyperlink r:id="rId125" w:history="1">
        <w:r w:rsidRPr="00B87E49">
          <w:rPr>
            <w:rStyle w:val="Hyperlink"/>
            <w:rFonts w:cstheme="minorHAnsi"/>
          </w:rPr>
          <w:t>https://sayerji.substack.com/p/silenced-for-telling-the-truth-about?publication_id=2878303&amp;post_id=163397168&amp;isFreemail=true&amp;r=8lllt&amp;triedRedirect=true</w:t>
        </w:r>
      </w:hyperlink>
      <w:r w:rsidR="00B87E49">
        <w:rPr>
          <w:rFonts w:cstheme="minorHAnsi"/>
        </w:rPr>
        <w:t xml:space="preserve"> </w:t>
      </w:r>
    </w:p>
    <w:p w14:paraId="1EE0B610" w14:textId="77777777" w:rsid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B87E49">
        <w:rPr>
          <w:rFonts w:cstheme="minorHAnsi"/>
        </w:rPr>
        <w:t xml:space="preserve">Truth About Cancer article (compliments of James Corbett) exposing the Disinformation Dozen: </w:t>
      </w:r>
      <w:hyperlink r:id="rId126" w:history="1">
        <w:r w:rsidR="00571036" w:rsidRPr="00B87E49">
          <w:rPr>
            <w:rStyle w:val="Hyperlink"/>
            <w:rFonts w:cstheme="minorHAnsi"/>
          </w:rPr>
          <w:t>https://thetruthaboutvaccines.com/real-disinformation-dozen/</w:t>
        </w:r>
      </w:hyperlink>
      <w:r w:rsidR="00571036" w:rsidRPr="00B87E49">
        <w:rPr>
          <w:rFonts w:cstheme="minorHAnsi"/>
        </w:rPr>
        <w:t xml:space="preserve"> </w:t>
      </w:r>
    </w:p>
    <w:p w14:paraId="59A3B42A" w14:textId="77777777" w:rsid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B87E49">
        <w:rPr>
          <w:rFonts w:cstheme="minorHAnsi"/>
        </w:rPr>
        <w:t>James Corbett, The Corbett Report: 5</w:t>
      </w:r>
      <w:r w:rsidR="00571036" w:rsidRPr="00B87E49">
        <w:rPr>
          <w:rFonts w:cstheme="minorHAnsi"/>
          <w:vertAlign w:val="superscript"/>
        </w:rPr>
        <w:t>th</w:t>
      </w:r>
      <w:r w:rsidR="00571036" w:rsidRPr="00B87E49">
        <w:rPr>
          <w:rFonts w:cstheme="minorHAnsi"/>
        </w:rPr>
        <w:t xml:space="preserve"> Generation Warfare: </w:t>
      </w:r>
      <w:hyperlink r:id="rId127" w:history="1">
        <w:r w:rsidR="00571036" w:rsidRPr="00B87E49">
          <w:rPr>
            <w:rStyle w:val="Hyperlink"/>
            <w:rFonts w:cstheme="minorHAnsi"/>
          </w:rPr>
          <w:t>https://corbettreport.com/your-guide-to-fifth-generation-warfare/</w:t>
        </w:r>
      </w:hyperlink>
      <w:r>
        <w:rPr>
          <w:rFonts w:cstheme="minorHAnsi"/>
        </w:rPr>
        <w:t xml:space="preserve"> </w:t>
      </w:r>
    </w:p>
    <w:p w14:paraId="79CE424A" w14:textId="77777777" w:rsid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B87E49">
        <w:rPr>
          <w:rFonts w:cstheme="minorHAnsi"/>
        </w:rPr>
        <w:t>Mountain Quest Retreat; Wi-Fi free zone;</w:t>
      </w:r>
      <w:r w:rsidR="00571036" w:rsidRPr="00B87E49">
        <w:rPr>
          <w:rFonts w:cstheme="minorHAnsi"/>
          <w:b/>
          <w:bCs/>
        </w:rPr>
        <w:t xml:space="preserve">  </w:t>
      </w:r>
      <w:hyperlink r:id="rId128" w:history="1">
        <w:r w:rsidR="00571036" w:rsidRPr="00B87E49">
          <w:rPr>
            <w:rStyle w:val="Hyperlink"/>
            <w:rFonts w:eastAsia="Times New Roman" w:cstheme="minorHAnsi"/>
            <w:kern w:val="0"/>
            <w:lang w:eastAsia="en-AU"/>
            <w14:ligatures w14:val="none"/>
          </w:rPr>
          <w:t>https://www.mountainquestretreats.com/</w:t>
        </w:r>
      </w:hyperlink>
      <w:r>
        <w:rPr>
          <w:rFonts w:cstheme="minorHAnsi"/>
        </w:rPr>
        <w:t xml:space="preserve"> </w:t>
      </w:r>
    </w:p>
    <w:p w14:paraId="590464B5" w14:textId="77777777" w:rsid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Style w:val="Hyperlink"/>
          <w:rFonts w:cstheme="minorHAnsi"/>
          <w:color w:val="auto"/>
          <w:u w:val="none"/>
        </w:rPr>
      </w:pPr>
      <w:r>
        <w:rPr>
          <w:rFonts w:cstheme="minorHAnsi"/>
        </w:rPr>
        <w:t xml:space="preserve"> </w:t>
      </w:r>
      <w:r w:rsidR="00571036" w:rsidRPr="00B87E49">
        <w:rPr>
          <w:rFonts w:cstheme="minorHAnsi"/>
        </w:rPr>
        <w:t xml:space="preserve">Radiation Refuge: </w:t>
      </w:r>
      <w:bookmarkStart w:id="6" w:name="_Hlk179817540"/>
      <w:r w:rsidR="00571036" w:rsidRPr="004C69DD">
        <w:fldChar w:fldCharType="begin"/>
      </w:r>
      <w:r w:rsidR="00571036" w:rsidRPr="00B87E49">
        <w:rPr>
          <w:rFonts w:cstheme="minorHAnsi"/>
        </w:rPr>
        <w:instrText>HYPERLINK "https://www.radiationrefuge.com/myrrhee-victoria-refuge"</w:instrText>
      </w:r>
      <w:r w:rsidR="00571036" w:rsidRPr="004C69DD">
        <w:fldChar w:fldCharType="separate"/>
      </w:r>
      <w:r w:rsidR="00571036" w:rsidRPr="00B87E49">
        <w:rPr>
          <w:rStyle w:val="Hyperlink"/>
          <w:rFonts w:eastAsia="Times New Roman" w:cstheme="minorHAnsi"/>
          <w:kern w:val="0"/>
          <w:lang w:eastAsia="en-AU"/>
          <w14:ligatures w14:val="none"/>
        </w:rPr>
        <w:t>https://www.radiationrefuge.com/myrrhee-victoria-refuge</w:t>
      </w:r>
      <w:r w:rsidR="00571036" w:rsidRPr="00B87E49">
        <w:rPr>
          <w:rStyle w:val="Hyperlink"/>
          <w:rFonts w:eastAsia="Times New Roman" w:cstheme="minorHAnsi"/>
          <w:kern w:val="0"/>
          <w:lang w:eastAsia="en-AU"/>
          <w14:ligatures w14:val="none"/>
        </w:rPr>
        <w:fldChar w:fldCharType="end"/>
      </w:r>
      <w:bookmarkEnd w:id="6"/>
      <w:r>
        <w:rPr>
          <w:rStyle w:val="Hyperlink"/>
          <w:rFonts w:cstheme="minorHAnsi"/>
          <w:color w:val="auto"/>
          <w:u w:val="none"/>
        </w:rPr>
        <w:t xml:space="preserve"> </w:t>
      </w:r>
    </w:p>
    <w:p w14:paraId="1B649729" w14:textId="77777777" w:rsid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Style w:val="Hyperlink"/>
          <w:rFonts w:cstheme="minorHAnsi"/>
          <w:color w:val="auto"/>
          <w:u w:val="none"/>
        </w:rPr>
        <w:t xml:space="preserve"> </w:t>
      </w:r>
      <w:r w:rsidR="00571036" w:rsidRPr="00B87E49">
        <w:rPr>
          <w:rFonts w:cstheme="minorHAnsi"/>
          <w:lang w:val="en-GB"/>
        </w:rPr>
        <w:t xml:space="preserve">Robyn Williams, </w:t>
      </w:r>
      <w:r w:rsidR="00571036" w:rsidRPr="00B87E49">
        <w:rPr>
          <w:rFonts w:cstheme="minorHAnsi"/>
          <w:i/>
          <w:iCs/>
          <w:lang w:val="en-GB"/>
        </w:rPr>
        <w:t xml:space="preserve">In Love With Betty the Crow. </w:t>
      </w:r>
      <w:r w:rsidR="00571036" w:rsidRPr="00B87E49">
        <w:rPr>
          <w:rFonts w:cstheme="minorHAnsi"/>
          <w:lang w:val="en-GB"/>
        </w:rPr>
        <w:t>The first 40 years of ABC RN’s The Science Show. 2016. Harper Collins, Australia.</w:t>
      </w:r>
      <w:r>
        <w:rPr>
          <w:rFonts w:cstheme="minorHAnsi"/>
        </w:rPr>
        <w:t xml:space="preserve"> </w:t>
      </w:r>
    </w:p>
    <w:p w14:paraId="435363BE" w14:textId="77777777" w:rsid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B87E49">
        <w:rPr>
          <w:rFonts w:cstheme="minorHAnsi"/>
        </w:rPr>
        <w:t xml:space="preserve">Elizabeth Blackburn </w:t>
      </w:r>
      <w:hyperlink r:id="rId129" w:history="1">
        <w:r w:rsidR="00571036" w:rsidRPr="00B87E49">
          <w:rPr>
            <w:rStyle w:val="Hyperlink"/>
            <w:rFonts w:cstheme="minorHAnsi"/>
          </w:rPr>
          <w:t>https://en.wikipedia.org/wiki/Elizabeth_Blackburn</w:t>
        </w:r>
      </w:hyperlink>
      <w:r>
        <w:rPr>
          <w:rFonts w:cstheme="minorHAnsi"/>
        </w:rPr>
        <w:t xml:space="preserve"> </w:t>
      </w:r>
    </w:p>
    <w:p w14:paraId="42D30077" w14:textId="77777777" w:rsid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B87E49">
        <w:rPr>
          <w:rFonts w:cstheme="minorHAnsi"/>
        </w:rPr>
        <w:t xml:space="preserve">Stop World Control, a website by David Sorensen, to help wake up the world: </w:t>
      </w:r>
      <w:hyperlink r:id="rId130" w:history="1">
        <w:r w:rsidR="00571036" w:rsidRPr="00B87E49">
          <w:rPr>
            <w:rStyle w:val="Hyperlink"/>
            <w:rFonts w:cstheme="minorHAnsi"/>
          </w:rPr>
          <w:t>https://stopworldcontrol.com/</w:t>
        </w:r>
      </w:hyperlink>
      <w:r w:rsidR="00571036" w:rsidRPr="00B87E49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25D27663" w14:textId="77777777" w:rsid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B87E49">
        <w:rPr>
          <w:rFonts w:cstheme="minorHAnsi"/>
        </w:rPr>
        <w:t xml:space="preserve">Keith Cutter, EMF Testing Technician. YouTube: </w:t>
      </w:r>
      <w:hyperlink r:id="rId131" w:history="1">
        <w:r w:rsidR="00571036" w:rsidRPr="00B87E49">
          <w:rPr>
            <w:rStyle w:val="Hyperlink"/>
            <w:rFonts w:cstheme="minorHAnsi"/>
          </w:rPr>
          <w:t>https://www.youtube.com/@emfremedy</w:t>
        </w:r>
      </w:hyperlink>
      <w:r w:rsidR="00571036" w:rsidRPr="00B87E49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1144BE9D" w14:textId="77777777" w:rsid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B87E49">
        <w:rPr>
          <w:rFonts w:cstheme="minorHAnsi"/>
        </w:rPr>
        <w:t xml:space="preserve">Keith Cutter, EMF Remedy: Substack </w:t>
      </w:r>
      <w:r w:rsidR="00571036" w:rsidRPr="00B87E49">
        <w:rPr>
          <w:rFonts w:eastAsia="Times New Roman" w:cstheme="minorHAnsi"/>
          <w:bCs/>
          <w:kern w:val="0"/>
          <w:lang w:eastAsia="en-AU"/>
          <w14:ligatures w14:val="none"/>
        </w:rPr>
        <w:t xml:space="preserve"> </w:t>
      </w:r>
      <w:hyperlink r:id="rId132" w:history="1">
        <w:r w:rsidR="00571036" w:rsidRPr="00B87E49">
          <w:rPr>
            <w:rStyle w:val="Hyperlink"/>
            <w:rFonts w:eastAsia="Times New Roman" w:cstheme="minorHAnsi"/>
            <w:bCs/>
            <w:kern w:val="0"/>
            <w:lang w:eastAsia="en-AU"/>
            <w14:ligatures w14:val="none"/>
          </w:rPr>
          <w:t>https://keithcutter.substack.com/p/emf-challenge-facilities-a-vision</w:t>
        </w:r>
      </w:hyperlink>
      <w:r w:rsidR="00571036" w:rsidRPr="00B87E49">
        <w:rPr>
          <w:rFonts w:eastAsia="Times New Roman" w:cstheme="minorHAnsi"/>
          <w:bCs/>
          <w:kern w:val="0"/>
          <w:lang w:eastAsia="en-AU"/>
          <w14:ligatures w14:val="none"/>
        </w:rPr>
        <w:t xml:space="preserve"> </w:t>
      </w:r>
    </w:p>
    <w:p w14:paraId="24CEECBB" w14:textId="77777777" w:rsid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B87E49">
        <w:rPr>
          <w:rFonts w:cstheme="minorHAnsi"/>
          <w:lang w:val="en-GB"/>
        </w:rPr>
        <w:t xml:space="preserve">Dr William Rae. Keynote address: Building Biology Conference 2011. </w:t>
      </w:r>
      <w:hyperlink r:id="rId133" w:history="1">
        <w:r w:rsidR="00571036" w:rsidRPr="00B87E49">
          <w:rPr>
            <w:rStyle w:val="Hyperlink"/>
            <w:rFonts w:cstheme="minorHAnsi"/>
            <w:lang w:val="en-GB"/>
          </w:rPr>
          <w:t>https://ww</w:t>
        </w:r>
        <w:r w:rsidR="00571036" w:rsidRPr="00B87E49">
          <w:rPr>
            <w:rStyle w:val="Hyperlink"/>
            <w:rFonts w:cstheme="minorHAnsi"/>
            <w:lang w:val="en-GB"/>
          </w:rPr>
          <w:t>w</w:t>
        </w:r>
        <w:r w:rsidR="00571036" w:rsidRPr="00B87E49">
          <w:rPr>
            <w:rStyle w:val="Hyperlink"/>
            <w:rFonts w:cstheme="minorHAnsi"/>
            <w:lang w:val="en-GB"/>
          </w:rPr>
          <w:t>.youtube.com/watch?v=_b5cUfBVlJw</w:t>
        </w:r>
      </w:hyperlink>
      <w:r>
        <w:rPr>
          <w:rFonts w:cstheme="minorHAnsi"/>
        </w:rPr>
        <w:t xml:space="preserve"> </w:t>
      </w:r>
    </w:p>
    <w:p w14:paraId="5D46E8AF" w14:textId="315C78C8" w:rsidR="00571036" w:rsidRPr="00B87E49" w:rsidRDefault="00B87E49" w:rsidP="00B87E49">
      <w:pPr>
        <w:pStyle w:val="EndnoteText"/>
        <w:numPr>
          <w:ilvl w:val="0"/>
          <w:numId w:val="35"/>
        </w:numPr>
        <w:spacing w:before="120" w:after="24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571036" w:rsidRPr="00B87E49">
        <w:rPr>
          <w:rFonts w:cstheme="minorHAnsi"/>
        </w:rPr>
        <w:t xml:space="preserve">Ty Bollinger. </w:t>
      </w:r>
      <w:r w:rsidR="00571036" w:rsidRPr="00B87E49">
        <w:rPr>
          <w:rFonts w:cstheme="minorHAnsi"/>
          <w:i/>
          <w:iCs/>
        </w:rPr>
        <w:t>Monumental Myths of the Modern Medical Mafia and the Mainstream Media and the Multitude of Lying</w:t>
      </w:r>
      <w:r w:rsidR="00571036" w:rsidRPr="00B87E49">
        <w:rPr>
          <w:i/>
          <w:iCs/>
        </w:rPr>
        <w:t xml:space="preserve"> Liars That Manufactured Them</w:t>
      </w:r>
      <w:r w:rsidR="00571036">
        <w:t>. 2013. Infinity 510</w:t>
      </w:r>
      <w:r w:rsidR="00571036" w:rsidRPr="00B87E49">
        <w:rPr>
          <w:vertAlign w:val="superscript"/>
        </w:rPr>
        <w:t>2</w:t>
      </w:r>
      <w:r w:rsidR="00571036">
        <w:t xml:space="preserve"> Partners. USA</w:t>
      </w:r>
    </w:p>
    <w:p w14:paraId="04595A71" w14:textId="77777777" w:rsidR="00571036" w:rsidRPr="00CB6C40" w:rsidRDefault="00571036" w:rsidP="00571036">
      <w:pPr>
        <w:pStyle w:val="EndnoteText"/>
        <w:ind w:firstLine="0"/>
        <w:rPr>
          <w:lang w:val="en-GB"/>
        </w:rPr>
      </w:pPr>
    </w:p>
    <w:p w14:paraId="17C47608" w14:textId="77777777" w:rsidR="008E5F28" w:rsidRDefault="008E5F28"/>
    <w:sectPr w:rsidR="008E5F28">
      <w:headerReference w:type="default" r:id="rId13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DBB42" w14:textId="77777777" w:rsidR="00BF3F6E" w:rsidRDefault="00BF3F6E" w:rsidP="00571036">
      <w:pPr>
        <w:spacing w:after="0" w:line="240" w:lineRule="auto"/>
      </w:pPr>
      <w:r>
        <w:separator/>
      </w:r>
    </w:p>
  </w:endnote>
  <w:endnote w:type="continuationSeparator" w:id="0">
    <w:p w14:paraId="30C99541" w14:textId="77777777" w:rsidR="00BF3F6E" w:rsidRDefault="00BF3F6E" w:rsidP="00571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6B06F" w14:textId="77777777" w:rsidR="00BF3F6E" w:rsidRDefault="00BF3F6E" w:rsidP="00571036">
      <w:pPr>
        <w:spacing w:after="0" w:line="240" w:lineRule="auto"/>
      </w:pPr>
      <w:r>
        <w:separator/>
      </w:r>
    </w:p>
  </w:footnote>
  <w:footnote w:type="continuationSeparator" w:id="0">
    <w:p w14:paraId="28B01FDC" w14:textId="77777777" w:rsidR="00BF3F6E" w:rsidRDefault="00BF3F6E" w:rsidP="00571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E4329" w14:textId="33C17224" w:rsidR="00571036" w:rsidRPr="00571036" w:rsidRDefault="00571036" w:rsidP="00571036">
    <w:pPr>
      <w:pStyle w:val="Header"/>
      <w:ind w:firstLine="0"/>
      <w:jc w:val="center"/>
      <w:rPr>
        <w:b/>
        <w:bCs/>
        <w:sz w:val="24"/>
        <w:szCs w:val="24"/>
        <w:lang w:val="en-GB"/>
      </w:rPr>
    </w:pPr>
    <w:r w:rsidRPr="00571036">
      <w:rPr>
        <w:b/>
        <w:bCs/>
        <w:sz w:val="24"/>
        <w:szCs w:val="24"/>
        <w:lang w:val="en-GB"/>
      </w:rPr>
      <w:t>ENDNOTES – A CANARY INVESTIGATES REFERENCES SECTION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F60"/>
    <w:multiLevelType w:val="hybridMultilevel"/>
    <w:tmpl w:val="A02403E4"/>
    <w:lvl w:ilvl="0" w:tplc="0C090019">
      <w:start w:val="1"/>
      <w:numFmt w:val="lowerLetter"/>
      <w:lvlText w:val="%1."/>
      <w:lvlJc w:val="left"/>
      <w:pPr>
        <w:ind w:left="9291" w:hanging="360"/>
      </w:pPr>
    </w:lvl>
    <w:lvl w:ilvl="1" w:tplc="0C090019">
      <w:start w:val="1"/>
      <w:numFmt w:val="lowerLetter"/>
      <w:lvlText w:val="%2."/>
      <w:lvlJc w:val="left"/>
      <w:pPr>
        <w:ind w:left="10011" w:hanging="360"/>
      </w:pPr>
    </w:lvl>
    <w:lvl w:ilvl="2" w:tplc="0C09001B" w:tentative="1">
      <w:start w:val="1"/>
      <w:numFmt w:val="lowerRoman"/>
      <w:lvlText w:val="%3."/>
      <w:lvlJc w:val="right"/>
      <w:pPr>
        <w:ind w:left="10731" w:hanging="180"/>
      </w:pPr>
    </w:lvl>
    <w:lvl w:ilvl="3" w:tplc="0C09000F" w:tentative="1">
      <w:start w:val="1"/>
      <w:numFmt w:val="decimal"/>
      <w:lvlText w:val="%4."/>
      <w:lvlJc w:val="left"/>
      <w:pPr>
        <w:ind w:left="11451" w:hanging="360"/>
      </w:pPr>
    </w:lvl>
    <w:lvl w:ilvl="4" w:tplc="0C090019" w:tentative="1">
      <w:start w:val="1"/>
      <w:numFmt w:val="lowerLetter"/>
      <w:lvlText w:val="%5."/>
      <w:lvlJc w:val="left"/>
      <w:pPr>
        <w:ind w:left="12171" w:hanging="360"/>
      </w:pPr>
    </w:lvl>
    <w:lvl w:ilvl="5" w:tplc="0C09001B" w:tentative="1">
      <w:start w:val="1"/>
      <w:numFmt w:val="lowerRoman"/>
      <w:lvlText w:val="%6."/>
      <w:lvlJc w:val="right"/>
      <w:pPr>
        <w:ind w:left="12891" w:hanging="180"/>
      </w:pPr>
    </w:lvl>
    <w:lvl w:ilvl="6" w:tplc="0C09000F" w:tentative="1">
      <w:start w:val="1"/>
      <w:numFmt w:val="decimal"/>
      <w:lvlText w:val="%7."/>
      <w:lvlJc w:val="left"/>
      <w:pPr>
        <w:ind w:left="13611" w:hanging="360"/>
      </w:pPr>
    </w:lvl>
    <w:lvl w:ilvl="7" w:tplc="0C090019" w:tentative="1">
      <w:start w:val="1"/>
      <w:numFmt w:val="lowerLetter"/>
      <w:lvlText w:val="%8."/>
      <w:lvlJc w:val="left"/>
      <w:pPr>
        <w:ind w:left="14331" w:hanging="360"/>
      </w:pPr>
    </w:lvl>
    <w:lvl w:ilvl="8" w:tplc="0C09001B" w:tentative="1">
      <w:start w:val="1"/>
      <w:numFmt w:val="lowerRoman"/>
      <w:lvlText w:val="%9."/>
      <w:lvlJc w:val="right"/>
      <w:pPr>
        <w:ind w:left="15051" w:hanging="180"/>
      </w:pPr>
    </w:lvl>
  </w:abstractNum>
  <w:abstractNum w:abstractNumId="1" w15:restartNumberingAfterBreak="0">
    <w:nsid w:val="017A5329"/>
    <w:multiLevelType w:val="hybridMultilevel"/>
    <w:tmpl w:val="6C8232B2"/>
    <w:lvl w:ilvl="0" w:tplc="E9D2B2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91471"/>
    <w:multiLevelType w:val="hybridMultilevel"/>
    <w:tmpl w:val="5352CFA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B7CA0"/>
    <w:multiLevelType w:val="hybridMultilevel"/>
    <w:tmpl w:val="078263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82AAB"/>
    <w:multiLevelType w:val="hybridMultilevel"/>
    <w:tmpl w:val="24FAF84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D7CFE"/>
    <w:multiLevelType w:val="multilevel"/>
    <w:tmpl w:val="043CE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5729F4"/>
    <w:multiLevelType w:val="hybridMultilevel"/>
    <w:tmpl w:val="CDC6C8C8"/>
    <w:lvl w:ilvl="0" w:tplc="55227610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17D0344"/>
    <w:multiLevelType w:val="hybridMultilevel"/>
    <w:tmpl w:val="122C7C16"/>
    <w:lvl w:ilvl="0" w:tplc="A5C290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CD03BA"/>
    <w:multiLevelType w:val="multilevel"/>
    <w:tmpl w:val="50F66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6E51AC"/>
    <w:multiLevelType w:val="hybridMultilevel"/>
    <w:tmpl w:val="0CDA7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904E46"/>
    <w:multiLevelType w:val="hybridMultilevel"/>
    <w:tmpl w:val="AD1488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751CB"/>
    <w:multiLevelType w:val="hybridMultilevel"/>
    <w:tmpl w:val="AC862DC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F411BC"/>
    <w:multiLevelType w:val="hybridMultilevel"/>
    <w:tmpl w:val="9C607E4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66B27"/>
    <w:multiLevelType w:val="hybridMultilevel"/>
    <w:tmpl w:val="705CE4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840F1"/>
    <w:multiLevelType w:val="hybridMultilevel"/>
    <w:tmpl w:val="7AF81E1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4E48D9"/>
    <w:multiLevelType w:val="hybridMultilevel"/>
    <w:tmpl w:val="04D83502"/>
    <w:lvl w:ilvl="0" w:tplc="0C09000F">
      <w:start w:val="1"/>
      <w:numFmt w:val="decimal"/>
      <w:lvlText w:val="%1."/>
      <w:lvlJc w:val="left"/>
      <w:pPr>
        <w:ind w:left="1800" w:hanging="360"/>
      </w:p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5E068DE"/>
    <w:multiLevelType w:val="hybridMultilevel"/>
    <w:tmpl w:val="1A7200D8"/>
    <w:lvl w:ilvl="0" w:tplc="798698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8968E0"/>
    <w:multiLevelType w:val="hybridMultilevel"/>
    <w:tmpl w:val="826877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265E0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F2CB2"/>
    <w:multiLevelType w:val="hybridMultilevel"/>
    <w:tmpl w:val="5D34097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3040B8"/>
    <w:multiLevelType w:val="hybridMultilevel"/>
    <w:tmpl w:val="5DE0BE2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414ECF"/>
    <w:multiLevelType w:val="multilevel"/>
    <w:tmpl w:val="4EE8A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346D77"/>
    <w:multiLevelType w:val="hybridMultilevel"/>
    <w:tmpl w:val="3006B24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A32CB7"/>
    <w:multiLevelType w:val="multilevel"/>
    <w:tmpl w:val="3F389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C70CC0"/>
    <w:multiLevelType w:val="hybridMultilevel"/>
    <w:tmpl w:val="AD1488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0B322E"/>
    <w:multiLevelType w:val="hybridMultilevel"/>
    <w:tmpl w:val="75DE20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26806"/>
    <w:multiLevelType w:val="hybridMultilevel"/>
    <w:tmpl w:val="FDC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E2299"/>
    <w:multiLevelType w:val="hybridMultilevel"/>
    <w:tmpl w:val="FB3A87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2653E9"/>
    <w:multiLevelType w:val="hybridMultilevel"/>
    <w:tmpl w:val="EF3215D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D03177"/>
    <w:multiLevelType w:val="hybridMultilevel"/>
    <w:tmpl w:val="9B04572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FA6537"/>
    <w:multiLevelType w:val="hybridMultilevel"/>
    <w:tmpl w:val="0A14E7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71D9A"/>
    <w:multiLevelType w:val="hybridMultilevel"/>
    <w:tmpl w:val="B3CC35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E80F6C"/>
    <w:multiLevelType w:val="hybridMultilevel"/>
    <w:tmpl w:val="88F255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243BAD"/>
    <w:multiLevelType w:val="hybridMultilevel"/>
    <w:tmpl w:val="9BBAD8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26F9C"/>
    <w:multiLevelType w:val="hybridMultilevel"/>
    <w:tmpl w:val="FE245C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2C2F4C"/>
    <w:multiLevelType w:val="hybridMultilevel"/>
    <w:tmpl w:val="C8B69B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111195">
    <w:abstractNumId w:val="18"/>
  </w:num>
  <w:num w:numId="2" w16cid:durableId="1640957330">
    <w:abstractNumId w:val="14"/>
  </w:num>
  <w:num w:numId="3" w16cid:durableId="1383596132">
    <w:abstractNumId w:val="24"/>
  </w:num>
  <w:num w:numId="4" w16cid:durableId="1497302527">
    <w:abstractNumId w:val="2"/>
  </w:num>
  <w:num w:numId="5" w16cid:durableId="458646747">
    <w:abstractNumId w:val="29"/>
  </w:num>
  <w:num w:numId="6" w16cid:durableId="918517560">
    <w:abstractNumId w:val="8"/>
  </w:num>
  <w:num w:numId="7" w16cid:durableId="814029806">
    <w:abstractNumId w:val="13"/>
  </w:num>
  <w:num w:numId="8" w16cid:durableId="263849959">
    <w:abstractNumId w:val="17"/>
  </w:num>
  <w:num w:numId="9" w16cid:durableId="1420517465">
    <w:abstractNumId w:val="0"/>
  </w:num>
  <w:num w:numId="10" w16cid:durableId="403114372">
    <w:abstractNumId w:val="15"/>
  </w:num>
  <w:num w:numId="11" w16cid:durableId="1558126339">
    <w:abstractNumId w:val="30"/>
  </w:num>
  <w:num w:numId="12" w16cid:durableId="1032999100">
    <w:abstractNumId w:val="31"/>
  </w:num>
  <w:num w:numId="13" w16cid:durableId="1395857384">
    <w:abstractNumId w:val="23"/>
  </w:num>
  <w:num w:numId="14" w16cid:durableId="762264810">
    <w:abstractNumId w:val="5"/>
  </w:num>
  <w:num w:numId="15" w16cid:durableId="178786674">
    <w:abstractNumId w:val="20"/>
  </w:num>
  <w:num w:numId="16" w16cid:durableId="623923924">
    <w:abstractNumId w:val="10"/>
  </w:num>
  <w:num w:numId="17" w16cid:durableId="487332940">
    <w:abstractNumId w:val="28"/>
  </w:num>
  <w:num w:numId="18" w16cid:durableId="698167210">
    <w:abstractNumId w:val="12"/>
  </w:num>
  <w:num w:numId="19" w16cid:durableId="1015378144">
    <w:abstractNumId w:val="4"/>
  </w:num>
  <w:num w:numId="20" w16cid:durableId="2009480660">
    <w:abstractNumId w:val="27"/>
  </w:num>
  <w:num w:numId="21" w16cid:durableId="502814777">
    <w:abstractNumId w:val="32"/>
  </w:num>
  <w:num w:numId="22" w16cid:durableId="565605238">
    <w:abstractNumId w:val="11"/>
  </w:num>
  <w:num w:numId="23" w16cid:durableId="1427729262">
    <w:abstractNumId w:val="19"/>
  </w:num>
  <w:num w:numId="24" w16cid:durableId="467894139">
    <w:abstractNumId w:val="1"/>
  </w:num>
  <w:num w:numId="25" w16cid:durableId="1339500658">
    <w:abstractNumId w:val="7"/>
  </w:num>
  <w:num w:numId="26" w16cid:durableId="549194042">
    <w:abstractNumId w:val="21"/>
  </w:num>
  <w:num w:numId="27" w16cid:durableId="34627936">
    <w:abstractNumId w:val="33"/>
  </w:num>
  <w:num w:numId="28" w16cid:durableId="2076278694">
    <w:abstractNumId w:val="26"/>
  </w:num>
  <w:num w:numId="29" w16cid:durableId="401173212">
    <w:abstractNumId w:val="25"/>
  </w:num>
  <w:num w:numId="30" w16cid:durableId="721635781">
    <w:abstractNumId w:val="22"/>
  </w:num>
  <w:num w:numId="31" w16cid:durableId="1109544757">
    <w:abstractNumId w:val="34"/>
  </w:num>
  <w:num w:numId="32" w16cid:durableId="1205487337">
    <w:abstractNumId w:val="6"/>
  </w:num>
  <w:num w:numId="33" w16cid:durableId="836655530">
    <w:abstractNumId w:val="9"/>
  </w:num>
  <w:num w:numId="34" w16cid:durableId="1850872080">
    <w:abstractNumId w:val="16"/>
  </w:num>
  <w:num w:numId="35" w16cid:durableId="1613048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036"/>
    <w:rsid w:val="002849E6"/>
    <w:rsid w:val="0040549B"/>
    <w:rsid w:val="004D46F5"/>
    <w:rsid w:val="00571036"/>
    <w:rsid w:val="006205B4"/>
    <w:rsid w:val="007F315B"/>
    <w:rsid w:val="008E5F28"/>
    <w:rsid w:val="009A4D70"/>
    <w:rsid w:val="009F5809"/>
    <w:rsid w:val="00B87E49"/>
    <w:rsid w:val="00BF3F6E"/>
    <w:rsid w:val="00E224D0"/>
    <w:rsid w:val="00F3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8C1DF8"/>
  <w15:chartTrackingRefBased/>
  <w15:docId w15:val="{B51F8653-D6A7-4AEF-8E18-140D3A0E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036"/>
    <w:pPr>
      <w:spacing w:line="259" w:lineRule="auto"/>
      <w:ind w:firstLine="72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1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0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0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1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1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10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10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0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0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0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1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1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1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1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1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1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10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10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10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0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0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103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7103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Emphasis">
    <w:name w:val="Emphasis"/>
    <w:basedOn w:val="DefaultParagraphFont"/>
    <w:uiPriority w:val="20"/>
    <w:qFormat/>
    <w:rsid w:val="00571036"/>
    <w:rPr>
      <w:i/>
      <w:iCs/>
    </w:rPr>
  </w:style>
  <w:style w:type="character" w:styleId="Hyperlink">
    <w:name w:val="Hyperlink"/>
    <w:basedOn w:val="DefaultParagraphFont"/>
    <w:unhideWhenUsed/>
    <w:rsid w:val="005710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1036"/>
    <w:rPr>
      <w:color w:val="605E5C"/>
      <w:shd w:val="clear" w:color="auto" w:fill="E1DFDD"/>
    </w:rPr>
  </w:style>
  <w:style w:type="paragraph" w:customStyle="1" w:styleId="Default">
    <w:name w:val="Default"/>
    <w:rsid w:val="00571036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5710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10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10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0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03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10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03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710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036"/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57103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7103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71036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571036"/>
    <w:pPr>
      <w:spacing w:after="100"/>
      <w:ind w:left="220"/>
    </w:pPr>
    <w:rPr>
      <w:rFonts w:eastAsiaTheme="minorEastAsia" w:cs="Times New Roman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71036"/>
    <w:pPr>
      <w:spacing w:after="100"/>
    </w:pPr>
    <w:rPr>
      <w:rFonts w:eastAsiaTheme="minorEastAsia" w:cs="Times New Roman"/>
      <w:kern w:val="0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571036"/>
    <w:pPr>
      <w:spacing w:after="100"/>
      <w:ind w:left="440"/>
    </w:pPr>
    <w:rPr>
      <w:rFonts w:eastAsiaTheme="minorEastAsia" w:cs="Times New Roman"/>
      <w:kern w:val="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571036"/>
    <w:rPr>
      <w:b/>
      <w:bCs/>
    </w:rPr>
  </w:style>
  <w:style w:type="paragraph" w:styleId="BodyText">
    <w:name w:val="Body Text"/>
    <w:basedOn w:val="Normal"/>
    <w:link w:val="BodyTextChar"/>
    <w:rsid w:val="00571036"/>
    <w:pPr>
      <w:tabs>
        <w:tab w:val="left" w:pos="3240"/>
        <w:tab w:val="right" w:pos="8306"/>
      </w:tabs>
      <w:spacing w:after="0" w:line="240" w:lineRule="auto"/>
      <w:jc w:val="both"/>
    </w:pPr>
    <w:rPr>
      <w:rFonts w:ascii="Arial" w:eastAsia="Times New Roman" w:hAnsi="Arial" w:cs="Arial"/>
      <w:kern w:val="0"/>
      <w:szCs w:val="20"/>
      <w:lang w:eastAsia="en-AU"/>
      <w14:ligatures w14:val="none"/>
    </w:rPr>
  </w:style>
  <w:style w:type="character" w:customStyle="1" w:styleId="BodyTextChar">
    <w:name w:val="Body Text Char"/>
    <w:basedOn w:val="DefaultParagraphFont"/>
    <w:link w:val="BodyText"/>
    <w:rsid w:val="00571036"/>
    <w:rPr>
      <w:rFonts w:ascii="Arial" w:eastAsia="Times New Roman" w:hAnsi="Arial" w:cs="Arial"/>
      <w:kern w:val="0"/>
      <w:sz w:val="22"/>
      <w:szCs w:val="20"/>
      <w:lang w:eastAsia="en-AU"/>
      <w14:ligatures w14:val="none"/>
    </w:rPr>
  </w:style>
  <w:style w:type="paragraph" w:styleId="EndnoteText">
    <w:name w:val="endnote text"/>
    <w:basedOn w:val="Normal"/>
    <w:link w:val="EndnoteTextChar"/>
    <w:uiPriority w:val="99"/>
    <w:unhideWhenUsed/>
    <w:rsid w:val="0057103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7103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71036"/>
    <w:rPr>
      <w:vertAlign w:val="superscript"/>
    </w:rPr>
  </w:style>
  <w:style w:type="character" w:customStyle="1" w:styleId="yt-core-attributed-string--link-inherit-color">
    <w:name w:val="yt-core-attributed-string--link-inherit-color"/>
    <w:basedOn w:val="DefaultParagraphFont"/>
    <w:rsid w:val="00571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keithcutter.substack.com/p/emf-harmonizers-neutralizers-blockers" TargetMode="External"/><Relationship Id="rId21" Type="http://schemas.openxmlformats.org/officeDocument/2006/relationships/hyperlink" Target="https://www.youtube.com/watch?v=Qb42IZrMwFg" TargetMode="External"/><Relationship Id="rId42" Type="http://schemas.openxmlformats.org/officeDocument/2006/relationships/hyperlink" Target="https://buildingbiology.com/about/" TargetMode="External"/><Relationship Id="rId63" Type="http://schemas.openxmlformats.org/officeDocument/2006/relationships/hyperlink" Target="https://www.es-uk.info/resources/" TargetMode="External"/><Relationship Id="rId84" Type="http://schemas.openxmlformats.org/officeDocument/2006/relationships/hyperlink" Target="https://www.gendigital.com/blog/news" TargetMode="External"/><Relationship Id="rId16" Type="http://schemas.openxmlformats.org/officeDocument/2006/relationships/hyperlink" Target="https://www.emfwise.com/" TargetMode="External"/><Relationship Id="rId107" Type="http://schemas.openxmlformats.org/officeDocument/2006/relationships/hyperlink" Target="https://positivepsychology.com/learned-helplessness-seligman-theory-depression-cure/" TargetMode="External"/><Relationship Id="rId11" Type="http://schemas.openxmlformats.org/officeDocument/2006/relationships/hyperlink" Target="https://www.imdb.com/title/tt0133093/plotsummary/" TargetMode="External"/><Relationship Id="rId32" Type="http://schemas.openxmlformats.org/officeDocument/2006/relationships/hyperlink" Target="https://bioinitiative.org/table-of-contents/" TargetMode="External"/><Relationship Id="rId37" Type="http://schemas.openxmlformats.org/officeDocument/2006/relationships/hyperlink" Target="https://www.es-uk.info/resources/" TargetMode="External"/><Relationship Id="rId53" Type="http://schemas.openxmlformats.org/officeDocument/2006/relationships/hyperlink" Target="https://davidicke.com/2022/05/18/problem-reaction-solution-david-icke-talking-in-2010/" TargetMode="External"/><Relationship Id="rId58" Type="http://schemas.openxmlformats.org/officeDocument/2006/relationships/hyperlink" Target="https://www.youtube.com/watch?v=A6yUpx9Ved8" TargetMode="External"/><Relationship Id="rId74" Type="http://schemas.openxmlformats.org/officeDocument/2006/relationships/hyperlink" Target="https://fluoridealert.org/" TargetMode="External"/><Relationship Id="rId79" Type="http://schemas.openxmlformats.org/officeDocument/2006/relationships/hyperlink" Target="https://www.ewg.org/" TargetMode="External"/><Relationship Id="rId102" Type="http://schemas.openxmlformats.org/officeDocument/2006/relationships/hyperlink" Target="https://masaru-emoto.net/en/" TargetMode="External"/><Relationship Id="rId123" Type="http://schemas.openxmlformats.org/officeDocument/2006/relationships/hyperlink" Target="https://drtomcowan.com/products/the-contagion-myth/" TargetMode="External"/><Relationship Id="rId128" Type="http://schemas.openxmlformats.org/officeDocument/2006/relationships/hyperlink" Target="https://www.mountainquestretreats.com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emraustralia.com.au/" TargetMode="External"/><Relationship Id="rId95" Type="http://schemas.openxmlformats.org/officeDocument/2006/relationships/hyperlink" Target="https://www.blockbluelight.com.au/pages/about-us" TargetMode="External"/><Relationship Id="rId22" Type="http://schemas.openxmlformats.org/officeDocument/2006/relationships/hyperlink" Target="https://ehtrust.org/what-evidence-of-people-injured-by-wireless-radiation-was-ignored-by-the-fcc-historic-lawsuit-eht-et-al-v-fcc/" TargetMode="External"/><Relationship Id="rId27" Type="http://schemas.openxmlformats.org/officeDocument/2006/relationships/hyperlink" Target="https://www.aph.gov.au/Parliamentary_Business/Committees/House/Health_Aged_Care_and_Sport/BiotoxinIllnesses/Report" TargetMode="External"/><Relationship Id="rId43" Type="http://schemas.openxmlformats.org/officeDocument/2006/relationships/hyperlink" Target="https://www.medicalnewstoday.com/articles/219970" TargetMode="External"/><Relationship Id="rId48" Type="http://schemas.openxmlformats.org/officeDocument/2006/relationships/hyperlink" Target="https://download-files.wixmp.com/raw/1dcd36_b03ae5528a454222949d699a6ce2203b.pdf?token=eyJhbGciOiJIUzI1NiIsInR5cCI6IkpXVCJ9.eyJvYmoiOltbeyJwYXRoIjoiL3Jhdy8xZGNkMzZfYjAzYWU1NTI4YTQ1NDIyMjk0OWQ2OTlhNmNlMjIwM2IucGRmIn1dXSwiZGlzIjp7ImZpbGVuYW1lIjoiNUcgR3JlYXQgUmlzayBieSBNYXJ0aW4gUGFsbCAyMDE4LnBkZiIsInR5cGUiOiJpbmxpbmUifSwiYXVkIjpbInVybjpzZXJ2aWNlOmZpbGUuZG93bmxvYWQiXSwiZXhwIjoxNzg5NjE2MjkzLCJqdGkiOiIwOGMzZjA4Mi1mNWM0LTRiZjQtOTIwMi1lNjE0ZGMyNTdlYTAiLCJpYXQiOjE3ODk2MTUzOTMsImlzcyI6InVybjphcHA6ZTY2NjMwZTcxNGYwNDkwYWFlYTFmMTQ5YjNiNjllMzIiLCJzdWIiOiJ1cm46YXBwOmU2NjYzMGU3MTRmMDQ5MGFhZWExZjE0OWIzYjY5ZTMyIn0.KIyFTjaHADy82Z5MxRNyo5lWZicFuvfwe06NUx_jG3Y" TargetMode="External"/><Relationship Id="rId64" Type="http://schemas.openxmlformats.org/officeDocument/2006/relationships/hyperlink" Target="https://www.es-uk.info/electromagnetic-sensitivity-and-electromagnetic-hypersensitivity/" TargetMode="External"/><Relationship Id="rId69" Type="http://schemas.openxmlformats.org/officeDocument/2006/relationships/hyperlink" Target="https://canadahealthalliance.org/death-by-medicine/" TargetMode="External"/><Relationship Id="rId113" Type="http://schemas.openxmlformats.org/officeDocument/2006/relationships/hyperlink" Target="https://www.dementia.org.au/about-dementia/dementia-facts-and-figures" TargetMode="External"/><Relationship Id="rId118" Type="http://schemas.openxmlformats.org/officeDocument/2006/relationships/hyperlink" Target="https://www.orsaa.org/product-disclaimer.html" TargetMode="External"/><Relationship Id="rId134" Type="http://schemas.openxmlformats.org/officeDocument/2006/relationships/header" Target="header1.xml"/><Relationship Id="rId80" Type="http://schemas.openxmlformats.org/officeDocument/2006/relationships/hyperlink" Target="https://www.survivingmold.com/resources-for-patients/diagnosis" TargetMode="External"/><Relationship Id="rId85" Type="http://schemas.openxmlformats.org/officeDocument/2006/relationships/hyperlink" Target="https://www.itu.int/dms_pub/itu-s/opb/jnl/S-JNL-VOL2.ISSUE3-2021-A08-PDF-E.pdf" TargetMode="External"/><Relationship Id="rId12" Type="http://schemas.openxmlformats.org/officeDocument/2006/relationships/hyperlink" Target="mailto:patriciaburke@substack.com" TargetMode="External"/><Relationship Id="rId17" Type="http://schemas.openxmlformats.org/officeDocument/2006/relationships/hyperlink" Target="https://www.arpansa.gov.au/understanding-radiation/radiation-sources/more-radiation-sources/mobile-phones" TargetMode="External"/><Relationship Id="rId33" Type="http://schemas.openxmlformats.org/officeDocument/2006/relationships/hyperlink" Target="https://www.ama.com.au/media/ama-adopts-wma-declaration-geneva" TargetMode="External"/><Relationship Id="rId38" Type="http://schemas.openxmlformats.org/officeDocument/2006/relationships/hyperlink" Target="https://pubmed.ncbi.nlm.nih.gov/35537497/" TargetMode="External"/><Relationship Id="rId59" Type="http://schemas.openxmlformats.org/officeDocument/2006/relationships/hyperlink" Target="https://www.youtube.com/watch?v=1dEZisLvruU&amp;t=2s" TargetMode="External"/><Relationship Id="rId103" Type="http://schemas.openxmlformats.org/officeDocument/2006/relationships/hyperlink" Target="https://www.royal-rife-machine.com/Royal-Rife.htm" TargetMode="External"/><Relationship Id="rId108" Type="http://schemas.openxmlformats.org/officeDocument/2006/relationships/hyperlink" Target="https://www.australiaoneparty.com/" TargetMode="External"/><Relationship Id="rId124" Type="http://schemas.openxmlformats.org/officeDocument/2006/relationships/hyperlink" Target="https://sayerji.substack.com/p/four-years-of-lawfare-and-black-ops" TargetMode="External"/><Relationship Id="rId129" Type="http://schemas.openxmlformats.org/officeDocument/2006/relationships/hyperlink" Target="https://en.wikipedia.org/wiki/Elizabeth_Blackburn" TargetMode="External"/><Relationship Id="rId54" Type="http://schemas.openxmlformats.org/officeDocument/2006/relationships/hyperlink" Target="https://www.ae911truth.org/" TargetMode="External"/><Relationship Id="rId70" Type="http://schemas.openxmlformats.org/officeDocument/2006/relationships/hyperlink" Target="https://openlibrary.org/books/OL378995M/The_politics_of_cancer_revisited" TargetMode="External"/><Relationship Id="rId75" Type="http://schemas.openxmlformats.org/officeDocument/2006/relationships/hyperlink" Target="https://people.csail.mit.edu/seneff/2018/Toronto_vaccines.pdf" TargetMode="External"/><Relationship Id="rId91" Type="http://schemas.openxmlformats.org/officeDocument/2006/relationships/hyperlink" Target="https://gigahertz-solutions.com/Shielding/Fabrics" TargetMode="External"/><Relationship Id="rId96" Type="http://schemas.openxmlformats.org/officeDocument/2006/relationships/hyperlink" Target="https://www.geckoandfly.com/21437/blue-light-filte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www.aph.gov.au/Parliamentary_Business/Committees/House/Communications/5G" TargetMode="External"/><Relationship Id="rId28" Type="http://schemas.openxmlformats.org/officeDocument/2006/relationships/hyperlink" Target="https://www.aph.gov.au/Parliamentary_Business/Committees/House/Communications/5G" TargetMode="External"/><Relationship Id="rId49" Type="http://schemas.openxmlformats.org/officeDocument/2006/relationships/hyperlink" Target="https://www.brucelipton.com/store/all-products/" TargetMode="External"/><Relationship Id="rId114" Type="http://schemas.openxmlformats.org/officeDocument/2006/relationships/hyperlink" Target="https://climateviewer.com/" TargetMode="External"/><Relationship Id="rId119" Type="http://schemas.openxmlformats.org/officeDocument/2006/relationships/hyperlink" Target="https://www.militaryaerospace.com/communications/article/16707029/shortwave-infrared-laser-detection-and-tracking-on-the-battlefield" TargetMode="External"/><Relationship Id="rId44" Type="http://schemas.openxmlformats.org/officeDocument/2006/relationships/hyperlink" Target="https://cellphonetaskforce.org/wp-content/uploads/2023/11/CURRICULUM-VITAE-of-Arthur-Firstenberg.pdf" TargetMode="External"/><Relationship Id="rId60" Type="http://schemas.openxmlformats.org/officeDocument/2006/relationships/hyperlink" Target="https://www.youtube.com/watch?v=MBNTVjNS5VE" TargetMode="External"/><Relationship Id="rId65" Type="http://schemas.openxmlformats.org/officeDocument/2006/relationships/hyperlink" Target="https://www.ehcd.com/welcome-to-the-environmental-health-center-dallas" TargetMode="External"/><Relationship Id="rId81" Type="http://schemas.openxmlformats.org/officeDocument/2006/relationships/hyperlink" Target="https://www.survivingmold.com/about/ritchie-shoemaker-m-d" TargetMode="External"/><Relationship Id="rId86" Type="http://schemas.openxmlformats.org/officeDocument/2006/relationships/hyperlink" Target="https://odysee.com/@BKBlair:e/David_Icke_in_the_Hive_and_routing_the_IoBnT_1%E2%A7%B82_a7f1fcec5da4b7:9" TargetMode="External"/><Relationship Id="rId130" Type="http://schemas.openxmlformats.org/officeDocument/2006/relationships/hyperlink" Target="https://stopworldcontrol.com/" TargetMode="External"/><Relationship Id="rId135" Type="http://schemas.openxmlformats.org/officeDocument/2006/relationships/fontTable" Target="fontTable.xml"/><Relationship Id="rId13" Type="http://schemas.openxmlformats.org/officeDocument/2006/relationships/hyperlink" Target="https://naturalblaze.com/2021/02/timepeace-6-political-narratives-and-urgent-decision-making-covid-climate-censorship-and-domestic-terror.htm" TargetMode="External"/><Relationship Id="rId18" Type="http://schemas.openxmlformats.org/officeDocument/2006/relationships/hyperlink" Target="https://www.arpansa.gov.au/understanding-radiation/radiation-sources/more-radiation-sources/mobile-phones#can-my-child-use-a-mobile-phone" TargetMode="External"/><Relationship Id="rId39" Type="http://schemas.openxmlformats.org/officeDocument/2006/relationships/hyperlink" Target="https://thetruthaboutcancer.com/" TargetMode="External"/><Relationship Id="rId109" Type="http://schemas.openxmlformats.org/officeDocument/2006/relationships/hyperlink" Target="https://live.childrenshealthdefense.org/chd-tv/shows/good-morning-chd-2023/the-fight-against-monsantos-roundup/" TargetMode="External"/><Relationship Id="rId34" Type="http://schemas.openxmlformats.org/officeDocument/2006/relationships/hyperlink" Target="https://www.youtube.com/watch?v=mMKwtjO73Y8" TargetMode="External"/><Relationship Id="rId50" Type="http://schemas.openxmlformats.org/officeDocument/2006/relationships/hyperlink" Target="https://pmc.ncbi.nlm.nih.gov/articles/PMC9918670/" TargetMode="External"/><Relationship Id="rId55" Type="http://schemas.openxmlformats.org/officeDocument/2006/relationships/hyperlink" Target="https://www.knowyourrightsgroup.com.au/conspiracy/" TargetMode="External"/><Relationship Id="rId76" Type="http://schemas.openxmlformats.org/officeDocument/2006/relationships/hyperlink" Target="https://childrenshealthdefense.org/known-culprits/glyphosate/" TargetMode="External"/><Relationship Id="rId97" Type="http://schemas.openxmlformats.org/officeDocument/2006/relationships/hyperlink" Target="https://www.earthing.com/pages/what-is-grounding" TargetMode="External"/><Relationship Id="rId104" Type="http://schemas.openxmlformats.org/officeDocument/2006/relationships/hyperlink" Target="https://www.who.int/news/item/01-02-2024-global-cancer-burden-growing--amidst-mounting-need-for-services" TargetMode="External"/><Relationship Id="rId120" Type="http://schemas.openxmlformats.org/officeDocument/2006/relationships/hyperlink" Target="https://commission.itnj.org/" TargetMode="External"/><Relationship Id="rId125" Type="http://schemas.openxmlformats.org/officeDocument/2006/relationships/hyperlink" Target="https://sayerji.substack.com/p/silenced-for-telling-the-truth-about?publication_id=2878303&amp;post_id=163397168&amp;isFreemail=true&amp;r=8lllt&amp;triedRedirect=true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pops.int/TheConvention/Overview/tabid/3351/Default.aspx" TargetMode="External"/><Relationship Id="rId92" Type="http://schemas.openxmlformats.org/officeDocument/2006/relationships/hyperlink" Target="https://mobilesafety.com.a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urvivingmold.com/legal-resources/publications/papers-by-dr-ritchie-shoemaker" TargetMode="External"/><Relationship Id="rId24" Type="http://schemas.openxmlformats.org/officeDocument/2006/relationships/hyperlink" Target="https://www.icnirp.org/en/about-icnirp/commission/index.html" TargetMode="External"/><Relationship Id="rId40" Type="http://schemas.openxmlformats.org/officeDocument/2006/relationships/hyperlink" Target="https://realityzone.com/" TargetMode="External"/><Relationship Id="rId45" Type="http://schemas.openxmlformats.org/officeDocument/2006/relationships/hyperlink" Target="https://www.brucelipton.com/" TargetMode="External"/><Relationship Id="rId66" Type="http://schemas.openxmlformats.org/officeDocument/2006/relationships/hyperlink" Target="https://pubmed.ncbi.nlm.nih.gov/23676765/" TargetMode="External"/><Relationship Id="rId87" Type="http://schemas.openxmlformats.org/officeDocument/2006/relationships/hyperlink" Target="https://www.amazon.com/Toxic-Sludge-Good-You-Relations/dp/1567510604" TargetMode="External"/><Relationship Id="rId110" Type="http://schemas.openxmlformats.org/officeDocument/2006/relationships/hyperlink" Target="https://www.youtube.com/watch?v=-dwWQZkJ5r8" TargetMode="External"/><Relationship Id="rId115" Type="http://schemas.openxmlformats.org/officeDocument/2006/relationships/hyperlink" Target="https://www.ictinc.ca/blog/seventh-generation-principle" TargetMode="External"/><Relationship Id="rId131" Type="http://schemas.openxmlformats.org/officeDocument/2006/relationships/hyperlink" Target="https://www.youtube.com/@emfremedy" TargetMode="External"/><Relationship Id="rId136" Type="http://schemas.openxmlformats.org/officeDocument/2006/relationships/theme" Target="theme/theme1.xml"/><Relationship Id="rId61" Type="http://schemas.openxmlformats.org/officeDocument/2006/relationships/hyperlink" Target="https://magdahavas.com/" TargetMode="External"/><Relationship Id="rId82" Type="http://schemas.openxmlformats.org/officeDocument/2006/relationships/hyperlink" Target="https://electroplague.com/2013/06/03/video-mold-toxins-skyrocket-with-emr-exposure/" TargetMode="External"/><Relationship Id="rId19" Type="http://schemas.openxmlformats.org/officeDocument/2006/relationships/hyperlink" Target="https://ehtrust.org/" TargetMode="External"/><Relationship Id="rId14" Type="http://schemas.openxmlformats.org/officeDocument/2006/relationships/hyperlink" Target="https://www.electrosensitivesociety.com/history-of-the-illness/" TargetMode="External"/><Relationship Id="rId30" Type="http://schemas.openxmlformats.org/officeDocument/2006/relationships/hyperlink" Target="https://irp-cdn.multiscreensite.com/562d25c6/files/uploaded/Research%20Committee%20Report%20on%20Diagnosis%20and%20Treatment%20of%20CIRS%20WDB_July%2027_2010.pdf" TargetMode="External"/><Relationship Id="rId35" Type="http://schemas.openxmlformats.org/officeDocument/2006/relationships/hyperlink" Target="http://www.wellintent.net.essential-reading" TargetMode="External"/><Relationship Id="rId56" Type="http://schemas.openxmlformats.org/officeDocument/2006/relationships/hyperlink" Target="https://cairnsnews.org/category/port-arthur/" TargetMode="External"/><Relationship Id="rId77" Type="http://schemas.openxmlformats.org/officeDocument/2006/relationships/hyperlink" Target="https://www.imdb.com/video/vi4058890777/?playlistId=tt12708236&amp;ref_=tt_ov_ov_vi" TargetMode="External"/><Relationship Id="rId100" Type="http://schemas.openxmlformats.org/officeDocument/2006/relationships/hyperlink" Target="https://www.youtube.com/watch?v=f5Xjj3t96fI" TargetMode="External"/><Relationship Id="rId105" Type="http://schemas.openxmlformats.org/officeDocument/2006/relationships/hyperlink" Target="https://astrologystargazing.com/when-is-the-age-of-aquarius-understanding-its-timing-and-significance/" TargetMode="External"/><Relationship Id="rId126" Type="http://schemas.openxmlformats.org/officeDocument/2006/relationships/hyperlink" Target="https://thetruthaboutvaccines.com/real-disinformation-dozen/" TargetMode="External"/><Relationship Id="rId8" Type="http://schemas.openxmlformats.org/officeDocument/2006/relationships/hyperlink" Target="https://emfscientist.org/index.php/emf-scientist-appeal" TargetMode="External"/><Relationship Id="rId51" Type="http://schemas.openxmlformats.org/officeDocument/2006/relationships/hyperlink" Target="https://www.youtube.com/watch?v=_ltJdtmsA58" TargetMode="External"/><Relationship Id="rId72" Type="http://schemas.openxmlformats.org/officeDocument/2006/relationships/hyperlink" Target="https://www.iarc.who.int/" TargetMode="External"/><Relationship Id="rId93" Type="http://schemas.openxmlformats.org/officeDocument/2006/relationships/hyperlink" Target="https://vesttech.com/" TargetMode="External"/><Relationship Id="rId98" Type="http://schemas.openxmlformats.org/officeDocument/2006/relationships/hyperlink" Target="https://www.ewg.org/ewgverified/products.php?models=cosmetic%2Cdiaper&amp;search=&amp;minority_owned=&amp;brand=&amp;category=&amp;sort=newest&amp;type=" TargetMode="External"/><Relationship Id="rId121" Type="http://schemas.openxmlformats.org/officeDocument/2006/relationships/hyperlink" Target="https://commission.itnj.org/weaponisation-biosphere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cnirp.org/en/about-icnirp/funding-governance/index.html" TargetMode="External"/><Relationship Id="rId46" Type="http://schemas.openxmlformats.org/officeDocument/2006/relationships/hyperlink" Target="https://www.radiationresearch.org/research/the-cell-phone-and-the-cell-the-role-of-calcium-by-dr-andrew-goldsworthy/" TargetMode="External"/><Relationship Id="rId67" Type="http://schemas.openxmlformats.org/officeDocument/2006/relationships/hyperlink" Target="https://www.researchgate.net/publication/353484144_ACADEMIA_Letters_Technological_Singularity_Knowledge_Translation_and_Ethics" TargetMode="External"/><Relationship Id="rId116" Type="http://schemas.openxmlformats.org/officeDocument/2006/relationships/hyperlink" Target="https://buildingbiologyinstitute.org/about/25-principles-of-building-biology/" TargetMode="External"/><Relationship Id="rId20" Type="http://schemas.openxmlformats.org/officeDocument/2006/relationships/hyperlink" Target="https://ehtrust.org/dear-president-biden-halt-5g-assess-environmental-impact-minimize-technology-health-effects-to-children/" TargetMode="External"/><Relationship Id="rId41" Type="http://schemas.openxmlformats.org/officeDocument/2006/relationships/hyperlink" Target="https://www.iemfa.org/seletun-statement/" TargetMode="External"/><Relationship Id="rId62" Type="http://schemas.openxmlformats.org/officeDocument/2006/relationships/hyperlink" Target="https://www.youtube.com/watch?v=VeURQ9Hc3jA" TargetMode="External"/><Relationship Id="rId83" Type="http://schemas.openxmlformats.org/officeDocument/2006/relationships/hyperlink" Target="https://www.nanowerk.com/smart/internet-of-things-explained.php" TargetMode="External"/><Relationship Id="rId88" Type="http://schemas.openxmlformats.org/officeDocument/2006/relationships/hyperlink" Target="https://safelivingtechnologies.com/" TargetMode="External"/><Relationship Id="rId111" Type="http://schemas.openxmlformats.org/officeDocument/2006/relationships/hyperlink" Target="https://economictimes.indiatimes.com/magazines/panache/how-a-nobel-prize-nominated-scientist-was-cancelled-for-exposing-the-invisible-danger-of-electromagnetic-frequencies-we-face-every-day/articleshow/120879161.cms" TargetMode="External"/><Relationship Id="rId132" Type="http://schemas.openxmlformats.org/officeDocument/2006/relationships/hyperlink" Target="https://keithcutter.substack.com/p/emf-challenge-facilities-a-vision" TargetMode="External"/><Relationship Id="rId15" Type="http://schemas.openxmlformats.org/officeDocument/2006/relationships/hyperlink" Target="https://manhattanneighbors.org/k-hecht/" TargetMode="External"/><Relationship Id="rId36" Type="http://schemas.openxmlformats.org/officeDocument/2006/relationships/hyperlink" Target="http://www.es-uk.info/" TargetMode="External"/><Relationship Id="rId57" Type="http://schemas.openxmlformats.org/officeDocument/2006/relationships/hyperlink" Target="https://www.epa.gov/asbestos" TargetMode="External"/><Relationship Id="rId106" Type="http://schemas.openxmlformats.org/officeDocument/2006/relationships/hyperlink" Target="https://www.psychologytoday.com/intl/blog/hovercraft-full-eels/202009/biases-are-neither-all-good-nor-all-bad" TargetMode="External"/><Relationship Id="rId127" Type="http://schemas.openxmlformats.org/officeDocument/2006/relationships/hyperlink" Target="https://corbettreport.com/your-guide-to-fifth-generation-warfare/" TargetMode="External"/><Relationship Id="rId10" Type="http://schemas.openxmlformats.org/officeDocument/2006/relationships/hyperlink" Target="https://www.thelancet.com/journals/lanplh/article/PIIS2542-5196(18)30221-3/fulltext" TargetMode="External"/><Relationship Id="rId31" Type="http://schemas.openxmlformats.org/officeDocument/2006/relationships/hyperlink" Target="https://www.iemfa.org/seletun-statement/" TargetMode="External"/><Relationship Id="rId52" Type="http://schemas.openxmlformats.org/officeDocument/2006/relationships/hyperlink" Target="https://www.youtube.com/watch?v=WiVE6RE-3Ic" TargetMode="External"/><Relationship Id="rId73" Type="http://schemas.openxmlformats.org/officeDocument/2006/relationships/hyperlink" Target="https://habitablefuture.org/wp-content/uploads/2024/03/94-environmental-impacts-of-polyvinyl-chloride-building-materials.pdf" TargetMode="External"/><Relationship Id="rId78" Type="http://schemas.openxmlformats.org/officeDocument/2006/relationships/hyperlink" Target="https://www.imdb.com/title/tt5562652/?ref_=tt_mlt_i_1" TargetMode="External"/><Relationship Id="rId94" Type="http://schemas.openxmlformats.org/officeDocument/2006/relationships/hyperlink" Target="https://cdn.shopify.com/s/files/1/1014/4865/files/Blocking_nocturnal_blue_light_for_insomnia_A_randomized_controlled_trial.pdf?v=1618809507" TargetMode="External"/><Relationship Id="rId99" Type="http://schemas.openxmlformats.org/officeDocument/2006/relationships/hyperlink" Target="https://www.youtube.com/watch?v=Z8xuyoKZv4s" TargetMode="External"/><Relationship Id="rId101" Type="http://schemas.openxmlformats.org/officeDocument/2006/relationships/hyperlink" Target="https://www.raymongrace.us/about-dowsing.html" TargetMode="External"/><Relationship Id="rId122" Type="http://schemas.openxmlformats.org/officeDocument/2006/relationships/hyperlink" Target="https://centerforhealthsecurity.org/our-work/tabletop-exercises/event-201-pandemic-tabletop-exercis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mble.com/v2930dw-dr.-barrie-trower-the-truth-about-5g-and-wi-fi-part-1.html" TargetMode="External"/><Relationship Id="rId26" Type="http://schemas.openxmlformats.org/officeDocument/2006/relationships/hyperlink" Target="https://www.youtube.com/watch?v=QXWfTNdVzUg" TargetMode="External"/><Relationship Id="rId47" Type="http://schemas.openxmlformats.org/officeDocument/2006/relationships/hyperlink" Target="https://www.fcc.gov/ecfs/document/10910251807127/1" TargetMode="External"/><Relationship Id="rId68" Type="http://schemas.openxmlformats.org/officeDocument/2006/relationships/hyperlink" Target="https://www.brucelipton.com/product/spontaneous-evolution/" TargetMode="External"/><Relationship Id="rId89" Type="http://schemas.openxmlformats.org/officeDocument/2006/relationships/hyperlink" Target="https://www.saferemf.com.au/" TargetMode="External"/><Relationship Id="rId112" Type="http://schemas.openxmlformats.org/officeDocument/2006/relationships/hyperlink" Target="https://en.wikipedia.org/wiki/Paradigm" TargetMode="External"/><Relationship Id="rId133" Type="http://schemas.openxmlformats.org/officeDocument/2006/relationships/hyperlink" Target="https://www.youtube.com/watch?v=_b5cUfBVlJ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1CE4C-AD3B-49A7-88DF-820D7440C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4724</Words>
  <Characters>26932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Mead</dc:creator>
  <cp:keywords/>
  <dc:description/>
  <cp:lastModifiedBy>Cheryl Mead</cp:lastModifiedBy>
  <cp:revision>2</cp:revision>
  <dcterms:created xsi:type="dcterms:W3CDTF">2026-09-17T03:08:00Z</dcterms:created>
  <dcterms:modified xsi:type="dcterms:W3CDTF">2026-09-17T04:09:00Z</dcterms:modified>
</cp:coreProperties>
</file>